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2126"/>
        <w:gridCol w:w="1525"/>
        <w:gridCol w:w="1701"/>
        <w:gridCol w:w="1559"/>
        <w:gridCol w:w="1295"/>
      </w:tblGrid>
      <w:tr w:rsidR="00802FBF" w:rsidRPr="0015726D" w:rsidTr="00B14D84">
        <w:tc>
          <w:tcPr>
            <w:tcW w:w="10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2FBF" w:rsidRPr="00486A47" w:rsidRDefault="00802FBF" w:rsidP="002F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учреждение дополнительного образования </w:t>
            </w:r>
          </w:p>
          <w:p w:rsidR="00B14D84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2D4C">
              <w:rPr>
                <w:rFonts w:ascii="Times New Roman" w:hAnsi="Times New Roman"/>
                <w:b/>
                <w:sz w:val="28"/>
                <w:szCs w:val="28"/>
              </w:rPr>
              <w:t xml:space="preserve"> «Дом детского творчества» Волжского района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802FBF" w:rsidRDefault="00B14D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телефон: </w:t>
            </w:r>
            <w:r w:rsidR="00802FBF">
              <w:rPr>
                <w:rFonts w:ascii="Times New Roman" w:hAnsi="Times New Roman"/>
                <w:b/>
                <w:sz w:val="28"/>
                <w:szCs w:val="28"/>
              </w:rPr>
              <w:t>26-48-82</w:t>
            </w:r>
          </w:p>
          <w:p w:rsidR="00B14D84" w:rsidRPr="002E2D4C" w:rsidRDefault="00B14D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14D84" w:rsidRPr="0015726D" w:rsidTr="001C3988"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14D84" w:rsidRDefault="00B14D84" w:rsidP="00D158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7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14D84" w:rsidRDefault="00B14D84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14D84" w:rsidRPr="00406D6E" w:rsidRDefault="00B14D84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B14D84" w:rsidRPr="00406D6E" w:rsidRDefault="00B14D84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</w:tcBorders>
            <w:vAlign w:val="center"/>
          </w:tcPr>
          <w:p w:rsidR="00B14D84" w:rsidRPr="00406D6E" w:rsidRDefault="00B14D84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B14D84" w:rsidRPr="0015726D" w:rsidTr="00974BEA">
        <w:tc>
          <w:tcPr>
            <w:tcW w:w="540" w:type="dxa"/>
            <w:vMerge/>
            <w:shd w:val="clear" w:color="auto" w:fill="auto"/>
          </w:tcPr>
          <w:p w:rsidR="00B14D84" w:rsidRDefault="00B14D8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:rsidR="00B14D84" w:rsidRPr="00462992" w:rsidRDefault="00B14D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14D84" w:rsidRPr="00462992" w:rsidRDefault="00B14D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B14D84" w:rsidRDefault="00B14D8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4D84" w:rsidRDefault="00B14D8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4D84" w:rsidRDefault="00B14D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4D84" w:rsidRPr="00462992" w:rsidRDefault="00B14D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14D84" w:rsidRDefault="00B14D8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4D84" w:rsidRDefault="00B14D8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95" w:type="dxa"/>
            <w:vMerge/>
          </w:tcPr>
          <w:p w:rsidR="00B14D84" w:rsidRPr="00462992" w:rsidRDefault="00B14D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B14D84"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МУДО «Дом детского творчества»: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Хореографическое объединение «Конфетти»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16:00-19:00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16:00-19:00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«Арго»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Самбо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10:00-13:00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10:00-13:00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10:00-13:00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«Дружба»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10:00-13:00</w:t>
            </w:r>
          </w:p>
        </w:tc>
        <w:tc>
          <w:tcPr>
            <w:tcW w:w="1701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«Волжанка»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Прикладное творчество «Василиса»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«Волжанка»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Фотостудия «Птичка»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rPr>
          <w:trHeight w:val="391"/>
        </w:trPr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ind w:firstLine="6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«Камея»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2992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462992">
              <w:rPr>
                <w:rFonts w:ascii="Times New Roman" w:hAnsi="Times New Roman"/>
                <w:sz w:val="24"/>
                <w:szCs w:val="24"/>
              </w:rPr>
              <w:t xml:space="preserve"> студия «Вернисаж»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«Камея»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театр «Наш Формат»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«Камея»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Будо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14:00-19:00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«Надежда»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Живопись «Акварелька»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09:00-17:00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09:00-17:00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«Надежда»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Рисунок «Самоцветы»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09:00-17:00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09:00-17:00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«Надежда»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Танцевальное объединение «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Смайл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09:00-17:00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09:00-17:00</w:t>
            </w:r>
          </w:p>
        </w:tc>
        <w:tc>
          <w:tcPr>
            <w:tcW w:w="1559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71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«Юбилейный»</w:t>
            </w:r>
          </w:p>
        </w:tc>
        <w:tc>
          <w:tcPr>
            <w:tcW w:w="2126" w:type="dxa"/>
            <w:shd w:val="clear" w:color="auto" w:fill="auto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09:00-16:00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09:00-15:00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09:00-18:00</w:t>
            </w:r>
          </w:p>
        </w:tc>
        <w:tc>
          <w:tcPr>
            <w:tcW w:w="1295" w:type="dxa"/>
          </w:tcPr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871" w:type="dxa"/>
            <w:shd w:val="clear" w:color="auto" w:fill="auto"/>
          </w:tcPr>
          <w:p w:rsidR="00802FBF" w:rsidRPr="00CF3EFD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«Юбилейный»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Вокальная студия «Улыбка»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09:00-16:00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09:00-15:00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09:00-18:00</w:t>
            </w:r>
          </w:p>
        </w:tc>
        <w:tc>
          <w:tcPr>
            <w:tcW w:w="1295" w:type="dxa"/>
          </w:tcPr>
          <w:p w:rsidR="00802FBF" w:rsidRPr="00C4516A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871" w:type="dxa"/>
            <w:shd w:val="clear" w:color="auto" w:fill="auto"/>
          </w:tcPr>
          <w:p w:rsidR="00802FBF" w:rsidRPr="00CF3EFD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«Юбилейный»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 xml:space="preserve">Студия музыкального развития «Маленькая </w:t>
            </w:r>
            <w:r w:rsidRPr="0019585C">
              <w:rPr>
                <w:rFonts w:ascii="Times New Roman" w:hAnsi="Times New Roman"/>
                <w:sz w:val="24"/>
                <w:szCs w:val="24"/>
              </w:rPr>
              <w:lastRenderedPageBreak/>
              <w:t>страна»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09:00-16:00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09:00-15:00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09:00-18:00</w:t>
            </w:r>
          </w:p>
        </w:tc>
        <w:tc>
          <w:tcPr>
            <w:tcW w:w="1295" w:type="dxa"/>
          </w:tcPr>
          <w:p w:rsidR="00802FBF" w:rsidRPr="00C4516A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1871" w:type="dxa"/>
            <w:shd w:val="clear" w:color="auto" w:fill="auto"/>
          </w:tcPr>
          <w:p w:rsidR="00802FBF" w:rsidRPr="00CF3EFD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«Юбилейный»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9585C">
              <w:rPr>
                <w:rFonts w:ascii="Times New Roman" w:hAnsi="Times New Roman"/>
                <w:sz w:val="24"/>
                <w:szCs w:val="24"/>
              </w:rPr>
              <w:t>Любознайка</w:t>
            </w:r>
            <w:proofErr w:type="spellEnd"/>
            <w:r w:rsidRPr="0019585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09:00-16:00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09:00-15:00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09:00-18:00</w:t>
            </w:r>
          </w:p>
        </w:tc>
        <w:tc>
          <w:tcPr>
            <w:tcW w:w="1295" w:type="dxa"/>
          </w:tcPr>
          <w:p w:rsidR="00802FBF" w:rsidRPr="00C4516A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871" w:type="dxa"/>
            <w:shd w:val="clear" w:color="auto" w:fill="auto"/>
          </w:tcPr>
          <w:p w:rsidR="00802FBF" w:rsidRPr="00CF3EFD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«Юбилейный»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студия «Акварель»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09:00-16:00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09:00-15:00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09:00-18:00</w:t>
            </w:r>
          </w:p>
        </w:tc>
        <w:tc>
          <w:tcPr>
            <w:tcW w:w="1295" w:type="dxa"/>
          </w:tcPr>
          <w:p w:rsidR="00802FBF" w:rsidRPr="00C4516A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871" w:type="dxa"/>
            <w:shd w:val="clear" w:color="auto" w:fill="auto"/>
          </w:tcPr>
          <w:p w:rsidR="00802FBF" w:rsidRPr="00CF3EFD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992">
              <w:rPr>
                <w:rFonts w:ascii="Times New Roman" w:hAnsi="Times New Roman"/>
                <w:sz w:val="24"/>
                <w:szCs w:val="24"/>
              </w:rPr>
              <w:t>одростковый клуб «Юбилейный»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Танцевальный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коллектив «Солнышко»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09:00-16:00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09:00-15:00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462992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09:00-18:00</w:t>
            </w:r>
          </w:p>
        </w:tc>
        <w:tc>
          <w:tcPr>
            <w:tcW w:w="1295" w:type="dxa"/>
          </w:tcPr>
          <w:p w:rsidR="00802FBF" w:rsidRPr="00C4516A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«Богатырь»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Самбо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701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«Богатырь»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«Культуризм»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1559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«Богатырь»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«Крепыш»</w:t>
            </w:r>
          </w:p>
        </w:tc>
        <w:tc>
          <w:tcPr>
            <w:tcW w:w="1525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«Фантастика»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Роллер спорт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Набережная Космонавтов</w:t>
            </w: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«Фантастика»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Скейтборд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«Фантастика»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15:00-20:00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«Геракл»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Хоккей</w:t>
            </w:r>
          </w:p>
        </w:tc>
        <w:tc>
          <w:tcPr>
            <w:tcW w:w="1525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09:00-13:00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09:00-13:00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«Геракл»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Дзюдо</w:t>
            </w:r>
          </w:p>
        </w:tc>
        <w:tc>
          <w:tcPr>
            <w:tcW w:w="1525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09:00-13:00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09:00-13:00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одростковый клуб «Романтика»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«Умелые ручки» - прикладное творчество</w:t>
            </w:r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11:00-13:00</w:t>
            </w:r>
          </w:p>
        </w:tc>
        <w:tc>
          <w:tcPr>
            <w:tcW w:w="1701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11:00-13:00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FBF" w:rsidRPr="0015726D" w:rsidTr="002F681B">
        <w:tc>
          <w:tcPr>
            <w:tcW w:w="540" w:type="dxa"/>
            <w:shd w:val="clear" w:color="auto" w:fill="auto"/>
          </w:tcPr>
          <w:p w:rsidR="00802FBF" w:rsidRDefault="00802FB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1871" w:type="dxa"/>
            <w:shd w:val="clear" w:color="auto" w:fill="auto"/>
          </w:tcPr>
          <w:p w:rsidR="00802FBF" w:rsidRPr="0019585C" w:rsidRDefault="00802FBF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 xml:space="preserve">МУДО «Саратовская детская </w:t>
            </w:r>
            <w:proofErr w:type="spellStart"/>
            <w:proofErr w:type="gramStart"/>
            <w:r w:rsidRPr="0019585C">
              <w:rPr>
                <w:rFonts w:ascii="Times New Roman" w:hAnsi="Times New Roman"/>
                <w:sz w:val="24"/>
                <w:szCs w:val="24"/>
              </w:rPr>
              <w:t>хореографичес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585C">
              <w:rPr>
                <w:rFonts w:ascii="Times New Roman" w:hAnsi="Times New Roman"/>
                <w:sz w:val="24"/>
                <w:szCs w:val="24"/>
              </w:rPr>
              <w:t>кая</w:t>
            </w:r>
            <w:proofErr w:type="gramEnd"/>
            <w:r w:rsidRPr="0019585C">
              <w:rPr>
                <w:rFonts w:ascii="Times New Roman" w:hAnsi="Times New Roman"/>
                <w:sz w:val="24"/>
                <w:szCs w:val="24"/>
              </w:rPr>
              <w:t xml:space="preserve"> школа «Антре»</w:t>
            </w:r>
          </w:p>
        </w:tc>
        <w:tc>
          <w:tcPr>
            <w:tcW w:w="2126" w:type="dxa"/>
            <w:shd w:val="clear" w:color="auto" w:fill="auto"/>
          </w:tcPr>
          <w:p w:rsidR="00802FBF" w:rsidRPr="0019585C" w:rsidRDefault="00802FBF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25" w:type="dxa"/>
            <w:shd w:val="clear" w:color="auto" w:fill="auto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701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559" w:type="dxa"/>
          </w:tcPr>
          <w:p w:rsidR="00802FBF" w:rsidRDefault="00802FB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802FBF" w:rsidRPr="0019585C" w:rsidRDefault="00802FBF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295" w:type="dxa"/>
          </w:tcPr>
          <w:p w:rsidR="00802FBF" w:rsidRPr="0019585C" w:rsidRDefault="00802FBF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85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FC8"/>
    <w:rsid w:val="0040189D"/>
    <w:rsid w:val="004B415F"/>
    <w:rsid w:val="0062727C"/>
    <w:rsid w:val="00802FBF"/>
    <w:rsid w:val="008B359F"/>
    <w:rsid w:val="00AD0DC4"/>
    <w:rsid w:val="00AD4BF6"/>
    <w:rsid w:val="00AE04F4"/>
    <w:rsid w:val="00B14D84"/>
    <w:rsid w:val="00B42FC8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02FB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02FB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2021-05-22T06:47:00Z</dcterms:created>
  <dcterms:modified xsi:type="dcterms:W3CDTF">2021-05-22T07:46:00Z</dcterms:modified>
</cp:coreProperties>
</file>