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F9" w:rsidRDefault="002E36E3" w:rsidP="002E3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</w:t>
      </w:r>
      <w:r w:rsidR="00BA4BF9"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</w:t>
      </w:r>
    </w:p>
    <w:p w:rsidR="002E36E3" w:rsidRPr="00BA4BF9" w:rsidRDefault="002E36E3" w:rsidP="00BA4BF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BA4BF9">
        <w:rPr>
          <w:rFonts w:ascii="Times New Roman" w:hAnsi="Times New Roman" w:cs="Times New Roman"/>
          <w:b/>
          <w:sz w:val="28"/>
          <w:szCs w:val="28"/>
          <w:u w:val="single"/>
        </w:rPr>
        <w:t>э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кономике</w:t>
      </w:r>
      <w:r w:rsidR="00BA4BF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BA4BF9">
        <w:rPr>
          <w:rFonts w:ascii="Times New Roman" w:hAnsi="Times New Roman" w:cs="Times New Roman"/>
          <w:b/>
          <w:sz w:val="28"/>
          <w:szCs w:val="28"/>
        </w:rPr>
        <w:t>муниципального этапа</w:t>
      </w:r>
      <w:r>
        <w:rPr>
          <w:rFonts w:ascii="Times New Roman" w:hAnsi="Times New Roman" w:cs="Times New Roman"/>
          <w:b/>
          <w:sz w:val="28"/>
          <w:szCs w:val="28"/>
        </w:rPr>
        <w:t xml:space="preserve"> всероссийской олимпиады школьников </w:t>
      </w:r>
      <w:r w:rsidR="008F5EF2">
        <w:rPr>
          <w:rFonts w:ascii="Times New Roman" w:hAnsi="Times New Roman" w:cs="Times New Roman"/>
          <w:b/>
          <w:sz w:val="28"/>
          <w:szCs w:val="28"/>
        </w:rPr>
        <w:t>201</w:t>
      </w:r>
      <w:r w:rsidR="00B122CE">
        <w:rPr>
          <w:rFonts w:ascii="Times New Roman" w:hAnsi="Times New Roman" w:cs="Times New Roman"/>
          <w:b/>
          <w:sz w:val="28"/>
          <w:szCs w:val="28"/>
        </w:rPr>
        <w:t>8</w:t>
      </w:r>
      <w:r w:rsidR="008F5EF2">
        <w:rPr>
          <w:rFonts w:ascii="Times New Roman" w:hAnsi="Times New Roman" w:cs="Times New Roman"/>
          <w:b/>
          <w:sz w:val="28"/>
          <w:szCs w:val="28"/>
        </w:rPr>
        <w:t>/201</w:t>
      </w:r>
      <w:r w:rsidR="00B122CE">
        <w:rPr>
          <w:rFonts w:ascii="Times New Roman" w:hAnsi="Times New Roman" w:cs="Times New Roman"/>
          <w:b/>
          <w:sz w:val="28"/>
          <w:szCs w:val="28"/>
        </w:rPr>
        <w:t>9</w:t>
      </w:r>
      <w:r w:rsidR="008F5EF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учебного года</w:t>
      </w:r>
    </w:p>
    <w:p w:rsidR="002E36E3" w:rsidRPr="003A1722" w:rsidRDefault="002E36E3" w:rsidP="002E36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E36E3" w:rsidRDefault="002E36E3" w:rsidP="002E36E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246515" w:rsidRPr="00246515">
        <w:rPr>
          <w:rFonts w:ascii="Times New Roman" w:hAnsi="Times New Roman" w:cs="Times New Roman"/>
          <w:sz w:val="28"/>
          <w:szCs w:val="28"/>
          <w:u w:val="single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246515" w:rsidRPr="00246515">
        <w:rPr>
          <w:rFonts w:ascii="Times New Roman" w:hAnsi="Times New Roman" w:cs="Times New Roman"/>
          <w:sz w:val="28"/>
          <w:szCs w:val="28"/>
          <w:u w:val="single"/>
        </w:rPr>
        <w:t xml:space="preserve">декабря </w:t>
      </w:r>
      <w:r w:rsidRPr="00246515">
        <w:rPr>
          <w:rFonts w:ascii="Times New Roman" w:hAnsi="Times New Roman" w:cs="Times New Roman"/>
          <w:sz w:val="28"/>
          <w:szCs w:val="28"/>
          <w:u w:val="single"/>
        </w:rPr>
        <w:t>201</w:t>
      </w:r>
      <w:r w:rsidR="00B122CE"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246515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36E3" w:rsidRPr="007854C5" w:rsidRDefault="002E36E3" w:rsidP="002E36E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BA4BF9">
        <w:rPr>
          <w:rFonts w:ascii="Times New Roman" w:hAnsi="Times New Roman" w:cs="Times New Roman"/>
          <w:b/>
          <w:sz w:val="28"/>
          <w:szCs w:val="28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tbl>
      <w:tblPr>
        <w:tblStyle w:val="a3"/>
        <w:tblW w:w="9515" w:type="dxa"/>
        <w:tblLayout w:type="fixed"/>
        <w:tblLook w:val="04A0" w:firstRow="1" w:lastRow="0" w:firstColumn="1" w:lastColumn="0" w:noHBand="0" w:noVBand="1"/>
      </w:tblPr>
      <w:tblGrid>
        <w:gridCol w:w="959"/>
        <w:gridCol w:w="1048"/>
        <w:gridCol w:w="936"/>
        <w:gridCol w:w="851"/>
        <w:gridCol w:w="946"/>
        <w:gridCol w:w="897"/>
        <w:gridCol w:w="1042"/>
        <w:gridCol w:w="896"/>
        <w:gridCol w:w="895"/>
        <w:gridCol w:w="1045"/>
      </w:tblGrid>
      <w:tr w:rsidR="00511A6A" w:rsidRPr="00511A6A" w:rsidTr="00511A6A">
        <w:trPr>
          <w:trHeight w:val="2132"/>
        </w:trPr>
        <w:tc>
          <w:tcPr>
            <w:tcW w:w="959" w:type="dxa"/>
            <w:vMerge w:val="restart"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048" w:type="dxa"/>
            <w:vMerge w:val="restart"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Кол-во участников, чел</w:t>
            </w:r>
          </w:p>
        </w:tc>
        <w:tc>
          <w:tcPr>
            <w:tcW w:w="1787" w:type="dxa"/>
            <w:gridSpan w:val="2"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менее 25%</w:t>
            </w:r>
          </w:p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843" w:type="dxa"/>
            <w:gridSpan w:val="2"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Набрали</w:t>
            </w:r>
          </w:p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от 80% и более</w:t>
            </w:r>
          </w:p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от максимально возможного количества баллов</w:t>
            </w:r>
          </w:p>
        </w:tc>
        <w:tc>
          <w:tcPr>
            <w:tcW w:w="1938" w:type="dxa"/>
            <w:gridSpan w:val="2"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Победители</w:t>
            </w:r>
          </w:p>
        </w:tc>
        <w:tc>
          <w:tcPr>
            <w:tcW w:w="1940" w:type="dxa"/>
            <w:gridSpan w:val="2"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Призеры</w:t>
            </w:r>
          </w:p>
        </w:tc>
      </w:tr>
      <w:tr w:rsidR="00511A6A" w:rsidRPr="00511A6A" w:rsidTr="00511A6A">
        <w:trPr>
          <w:trHeight w:val="456"/>
        </w:trPr>
        <w:tc>
          <w:tcPr>
            <w:tcW w:w="959" w:type="dxa"/>
            <w:vMerge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dxa"/>
            <w:vMerge/>
            <w:vAlign w:val="center"/>
          </w:tcPr>
          <w:p w:rsidR="002E36E3" w:rsidRPr="00511A6A" w:rsidRDefault="002E36E3" w:rsidP="00D215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6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46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7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042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6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  <w:tc>
          <w:tcPr>
            <w:tcW w:w="895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750523">
              <w:rPr>
                <w:rFonts w:ascii="Times New Roman" w:hAnsi="Times New Roman" w:cs="Times New Roman"/>
                <w:b/>
              </w:rPr>
              <w:t>Кол-во</w:t>
            </w:r>
          </w:p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1045" w:type="dxa"/>
            <w:vAlign w:val="center"/>
          </w:tcPr>
          <w:p w:rsidR="002E36E3" w:rsidRPr="00750523" w:rsidRDefault="002E36E3" w:rsidP="00D215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50523">
              <w:rPr>
                <w:rFonts w:ascii="Times New Roman" w:hAnsi="Times New Roman" w:cs="Times New Roman"/>
                <w:b/>
              </w:rPr>
              <w:t>% от участников</w:t>
            </w:r>
          </w:p>
        </w:tc>
      </w:tr>
      <w:tr w:rsidR="00511A6A" w:rsidRPr="00511A6A" w:rsidTr="00511A6A">
        <w:trPr>
          <w:trHeight w:val="247"/>
        </w:trPr>
        <w:tc>
          <w:tcPr>
            <w:tcW w:w="959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48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93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4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7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2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6,6</w:t>
            </w:r>
          </w:p>
        </w:tc>
        <w:tc>
          <w:tcPr>
            <w:tcW w:w="89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4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26,6</w:t>
            </w:r>
          </w:p>
        </w:tc>
      </w:tr>
      <w:tr w:rsidR="00511A6A" w:rsidRPr="00511A6A" w:rsidTr="00511A6A">
        <w:trPr>
          <w:trHeight w:val="266"/>
        </w:trPr>
        <w:tc>
          <w:tcPr>
            <w:tcW w:w="959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48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3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4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7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2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04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</w:tr>
      <w:tr w:rsidR="00511A6A" w:rsidRPr="00511A6A" w:rsidTr="00511A6A">
        <w:trPr>
          <w:trHeight w:val="273"/>
        </w:trPr>
        <w:tc>
          <w:tcPr>
            <w:tcW w:w="959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48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3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4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7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5,2</w:t>
            </w:r>
          </w:p>
        </w:tc>
        <w:tc>
          <w:tcPr>
            <w:tcW w:w="1042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9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31,5</w:t>
            </w:r>
          </w:p>
        </w:tc>
      </w:tr>
      <w:tr w:rsidR="00511A6A" w:rsidRPr="00511A6A" w:rsidTr="00511A6A">
        <w:trPr>
          <w:trHeight w:val="323"/>
        </w:trPr>
        <w:tc>
          <w:tcPr>
            <w:tcW w:w="959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48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93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851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35,1</w:t>
            </w:r>
          </w:p>
        </w:tc>
        <w:tc>
          <w:tcPr>
            <w:tcW w:w="94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7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2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</w:t>
            </w:r>
          </w:p>
        </w:tc>
        <w:tc>
          <w:tcPr>
            <w:tcW w:w="89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3,7</w:t>
            </w:r>
          </w:p>
        </w:tc>
      </w:tr>
      <w:tr w:rsidR="00511A6A" w:rsidRPr="00511A6A" w:rsidTr="00511A6A">
        <w:trPr>
          <w:trHeight w:val="266"/>
        </w:trPr>
        <w:tc>
          <w:tcPr>
            <w:tcW w:w="959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048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  <w:tc>
          <w:tcPr>
            <w:tcW w:w="93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94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7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2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9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4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11A6A" w:rsidRPr="00511A6A" w:rsidTr="00511A6A">
        <w:trPr>
          <w:trHeight w:val="266"/>
        </w:trPr>
        <w:tc>
          <w:tcPr>
            <w:tcW w:w="959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048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182</w:t>
            </w:r>
          </w:p>
        </w:tc>
        <w:tc>
          <w:tcPr>
            <w:tcW w:w="93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851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7505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18,68</w:t>
            </w:r>
          </w:p>
        </w:tc>
        <w:tc>
          <w:tcPr>
            <w:tcW w:w="94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7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1042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896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9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43</w:t>
            </w:r>
          </w:p>
        </w:tc>
        <w:tc>
          <w:tcPr>
            <w:tcW w:w="1045" w:type="dxa"/>
          </w:tcPr>
          <w:p w:rsidR="00511A6A" w:rsidRPr="00511A6A" w:rsidRDefault="00511A6A" w:rsidP="00511A6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11A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23,6</w:t>
            </w:r>
          </w:p>
        </w:tc>
      </w:tr>
    </w:tbl>
    <w:p w:rsidR="00BA4BF9" w:rsidRDefault="00BA4BF9" w:rsidP="00E208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A4BF9" w:rsidRPr="008059AA" w:rsidRDefault="002E36E3" w:rsidP="00BA4BF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BA4BF9">
        <w:rPr>
          <w:rFonts w:ascii="Times New Roman" w:hAnsi="Times New Roman" w:cs="Times New Roman"/>
          <w:b/>
          <w:sz w:val="28"/>
          <w:szCs w:val="28"/>
        </w:rPr>
        <w:t xml:space="preserve"> Выводы и рекомендации</w:t>
      </w:r>
    </w:p>
    <w:p w:rsidR="00E2089D" w:rsidRDefault="00E2089D" w:rsidP="00BA4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56B08">
        <w:rPr>
          <w:rFonts w:ascii="Times New Roman" w:hAnsi="Times New Roman" w:cs="Times New Roman"/>
          <w:sz w:val="28"/>
          <w:szCs w:val="28"/>
        </w:rPr>
        <w:t xml:space="preserve">аибольшие затруднения при выполнении </w:t>
      </w:r>
      <w:r>
        <w:rPr>
          <w:rFonts w:ascii="Times New Roman" w:hAnsi="Times New Roman" w:cs="Times New Roman"/>
          <w:sz w:val="28"/>
          <w:szCs w:val="28"/>
        </w:rPr>
        <w:t xml:space="preserve">школьниками </w:t>
      </w:r>
      <w:r w:rsidRPr="00156B08">
        <w:rPr>
          <w:rFonts w:ascii="Times New Roman" w:hAnsi="Times New Roman" w:cs="Times New Roman"/>
          <w:sz w:val="28"/>
          <w:szCs w:val="28"/>
        </w:rPr>
        <w:t>олимпиадных заданий</w:t>
      </w:r>
      <w:r>
        <w:rPr>
          <w:rFonts w:ascii="Times New Roman" w:hAnsi="Times New Roman" w:cs="Times New Roman"/>
          <w:sz w:val="28"/>
          <w:szCs w:val="28"/>
        </w:rPr>
        <w:t xml:space="preserve"> вызвали следующие темы:</w:t>
      </w:r>
    </w:p>
    <w:p w:rsidR="005A1689" w:rsidRPr="005A1689" w:rsidRDefault="00E2089D" w:rsidP="00BA4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56B08">
        <w:rPr>
          <w:rFonts w:ascii="Times New Roman" w:hAnsi="Times New Roman" w:cs="Times New Roman"/>
          <w:sz w:val="28"/>
          <w:szCs w:val="28"/>
          <w:u w:val="single"/>
        </w:rPr>
        <w:t>7-</w:t>
      </w:r>
      <w:r w:rsidR="005A1689" w:rsidRPr="004913EF">
        <w:rPr>
          <w:rFonts w:ascii="Times New Roman" w:hAnsi="Times New Roman" w:cs="Times New Roman"/>
          <w:sz w:val="28"/>
          <w:szCs w:val="28"/>
          <w:u w:val="single"/>
        </w:rPr>
        <w:t xml:space="preserve">8 </w:t>
      </w:r>
      <w:r w:rsidR="005A1689">
        <w:rPr>
          <w:rFonts w:ascii="Times New Roman" w:hAnsi="Times New Roman" w:cs="Times New Roman"/>
          <w:sz w:val="28"/>
          <w:szCs w:val="28"/>
          <w:u w:val="single"/>
        </w:rPr>
        <w:t xml:space="preserve">классы </w:t>
      </w:r>
      <w:r w:rsidR="004913EF" w:rsidRPr="004913EF">
        <w:rPr>
          <w:rFonts w:ascii="Times New Roman" w:hAnsi="Times New Roman" w:cs="Times New Roman"/>
          <w:sz w:val="28"/>
          <w:szCs w:val="28"/>
        </w:rPr>
        <w:t>–</w:t>
      </w:r>
      <w:r w:rsidR="00BA4BF9">
        <w:rPr>
          <w:rFonts w:ascii="Times New Roman" w:hAnsi="Times New Roman" w:cs="Times New Roman"/>
          <w:sz w:val="28"/>
          <w:szCs w:val="28"/>
        </w:rPr>
        <w:t xml:space="preserve"> </w:t>
      </w:r>
      <w:r w:rsidR="004913EF" w:rsidRPr="004913EF">
        <w:rPr>
          <w:rFonts w:ascii="Times New Roman" w:hAnsi="Times New Roman" w:cs="Times New Roman"/>
          <w:sz w:val="28"/>
          <w:szCs w:val="28"/>
        </w:rPr>
        <w:t>разделение труда</w:t>
      </w:r>
      <w:r w:rsidR="004913EF">
        <w:rPr>
          <w:rFonts w:ascii="Times New Roman" w:hAnsi="Times New Roman" w:cs="Times New Roman"/>
          <w:sz w:val="28"/>
          <w:szCs w:val="28"/>
        </w:rPr>
        <w:t xml:space="preserve"> (задание 1), ресурсы и кривая производственных возможностей (задание 1 и 3), экономические блага (задание 1), </w:t>
      </w:r>
      <w:r w:rsidR="002C5566">
        <w:rPr>
          <w:rFonts w:ascii="Times New Roman" w:hAnsi="Times New Roman" w:cs="Times New Roman"/>
          <w:sz w:val="28"/>
          <w:szCs w:val="28"/>
        </w:rPr>
        <w:t>издержки и выручка (задание 6)</w:t>
      </w:r>
      <w:r w:rsidR="00A86E85">
        <w:rPr>
          <w:rFonts w:ascii="Times New Roman" w:hAnsi="Times New Roman" w:cs="Times New Roman"/>
          <w:sz w:val="28"/>
          <w:szCs w:val="28"/>
        </w:rPr>
        <w:t>, справедливое распределение благ (задание 6)</w:t>
      </w:r>
      <w:r w:rsidR="002C5566">
        <w:rPr>
          <w:rFonts w:ascii="Times New Roman" w:hAnsi="Times New Roman" w:cs="Times New Roman"/>
          <w:sz w:val="28"/>
          <w:szCs w:val="28"/>
        </w:rPr>
        <w:t>;</w:t>
      </w:r>
    </w:p>
    <w:p w:rsidR="00E2089D" w:rsidRDefault="00E2089D" w:rsidP="00BA4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B08">
        <w:rPr>
          <w:rFonts w:ascii="Times New Roman" w:hAnsi="Times New Roman" w:cs="Times New Roman"/>
          <w:sz w:val="28"/>
          <w:szCs w:val="28"/>
          <w:u w:val="single"/>
        </w:rPr>
        <w:t>9 класс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5E0DA3">
        <w:rPr>
          <w:rFonts w:ascii="Times New Roman" w:hAnsi="Times New Roman" w:cs="Times New Roman"/>
          <w:sz w:val="28"/>
          <w:szCs w:val="28"/>
        </w:rPr>
        <w:t>стоимость и прибавочная стоимость (задание 1), платежные системы (задание 1), простые и сложные проценты (задание 5</w:t>
      </w:r>
      <w:r w:rsidR="00BA4BF9">
        <w:rPr>
          <w:rFonts w:ascii="Times New Roman" w:hAnsi="Times New Roman" w:cs="Times New Roman"/>
          <w:sz w:val="28"/>
          <w:szCs w:val="28"/>
        </w:rPr>
        <w:t xml:space="preserve">), издержки и прибыль (задание </w:t>
      </w:r>
      <w:r w:rsidR="005E0DA3">
        <w:rPr>
          <w:rFonts w:ascii="Times New Roman" w:hAnsi="Times New Roman" w:cs="Times New Roman"/>
          <w:sz w:val="28"/>
          <w:szCs w:val="28"/>
        </w:rPr>
        <w:t>6)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089D" w:rsidRDefault="00E2089D" w:rsidP="00BA4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6B08">
        <w:rPr>
          <w:rFonts w:ascii="Times New Roman" w:hAnsi="Times New Roman" w:cs="Times New Roman"/>
          <w:sz w:val="28"/>
          <w:szCs w:val="28"/>
          <w:u w:val="single"/>
        </w:rPr>
        <w:t>10-11 классы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750523">
        <w:rPr>
          <w:rFonts w:ascii="Times New Roman" w:hAnsi="Times New Roman" w:cs="Times New Roman"/>
          <w:sz w:val="28"/>
          <w:szCs w:val="28"/>
        </w:rPr>
        <w:t xml:space="preserve"> </w:t>
      </w:r>
      <w:r w:rsidR="00B1695A">
        <w:rPr>
          <w:rFonts w:ascii="Times New Roman" w:hAnsi="Times New Roman" w:cs="Times New Roman"/>
          <w:sz w:val="28"/>
          <w:szCs w:val="28"/>
        </w:rPr>
        <w:t xml:space="preserve">собственность и отношения собственности (задание 1), </w:t>
      </w:r>
      <w:r w:rsidR="00715417">
        <w:rPr>
          <w:rFonts w:ascii="Times New Roman" w:hAnsi="Times New Roman" w:cs="Times New Roman"/>
          <w:sz w:val="28"/>
          <w:szCs w:val="28"/>
        </w:rPr>
        <w:t xml:space="preserve">коэффициент перекрестной эластичности спроса (задание 1), </w:t>
      </w:r>
      <w:r w:rsidR="00272C8E">
        <w:rPr>
          <w:rFonts w:ascii="Times New Roman" w:hAnsi="Times New Roman" w:cs="Times New Roman"/>
          <w:sz w:val="28"/>
          <w:szCs w:val="28"/>
        </w:rPr>
        <w:t xml:space="preserve">кривая производственных возможностей (задание 1), кривая безразличия потребителя (задание 2), общественные блага (задание 3), </w:t>
      </w:r>
      <w:r w:rsidR="00A77FF4">
        <w:rPr>
          <w:rFonts w:ascii="Times New Roman" w:hAnsi="Times New Roman" w:cs="Times New Roman"/>
          <w:sz w:val="28"/>
          <w:szCs w:val="28"/>
        </w:rPr>
        <w:t>сложные проценты и текущая стоимость (задание</w:t>
      </w:r>
      <w:r w:rsidR="00BA4BF9">
        <w:rPr>
          <w:rFonts w:ascii="Times New Roman" w:hAnsi="Times New Roman" w:cs="Times New Roman"/>
          <w:sz w:val="28"/>
          <w:szCs w:val="28"/>
        </w:rPr>
        <w:t xml:space="preserve"> </w:t>
      </w:r>
      <w:r w:rsidR="007E74DC">
        <w:rPr>
          <w:rFonts w:ascii="Times New Roman" w:hAnsi="Times New Roman" w:cs="Times New Roman"/>
          <w:sz w:val="28"/>
          <w:szCs w:val="28"/>
        </w:rPr>
        <w:t>6</w:t>
      </w:r>
      <w:r w:rsidR="00A77FF4">
        <w:rPr>
          <w:rFonts w:ascii="Times New Roman" w:hAnsi="Times New Roman" w:cs="Times New Roman"/>
          <w:sz w:val="28"/>
          <w:szCs w:val="28"/>
        </w:rPr>
        <w:t>); прибыль (задание 6), влияние налога (субсидии) на рыночное равновесие)</w:t>
      </w:r>
      <w:r w:rsidR="002C3323">
        <w:rPr>
          <w:rFonts w:ascii="Times New Roman" w:hAnsi="Times New Roman" w:cs="Times New Roman"/>
          <w:sz w:val="28"/>
          <w:szCs w:val="28"/>
        </w:rPr>
        <w:t xml:space="preserve"> (задание 6)</w:t>
      </w:r>
      <w:r w:rsidR="00A77FF4">
        <w:rPr>
          <w:rFonts w:ascii="Times New Roman" w:hAnsi="Times New Roman" w:cs="Times New Roman"/>
          <w:sz w:val="28"/>
          <w:szCs w:val="28"/>
        </w:rPr>
        <w:t>.</w:t>
      </w:r>
    </w:p>
    <w:p w:rsidR="00E2089D" w:rsidRDefault="00E2089D" w:rsidP="00BA4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решении задач по экономике школьники испытывали затруднения с применением математического аппарата.</w:t>
      </w:r>
    </w:p>
    <w:p w:rsidR="00E2089D" w:rsidRDefault="00E2089D" w:rsidP="00BA4BF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601">
        <w:rPr>
          <w:rFonts w:ascii="Times New Roman" w:hAnsi="Times New Roman" w:cs="Times New Roman"/>
          <w:sz w:val="28"/>
          <w:szCs w:val="28"/>
        </w:rPr>
        <w:t>Считаем целесообразным выделение</w:t>
      </w:r>
      <w:r w:rsidR="00BA4BF9">
        <w:rPr>
          <w:rFonts w:ascii="Times New Roman" w:hAnsi="Times New Roman" w:cs="Times New Roman"/>
          <w:sz w:val="28"/>
          <w:szCs w:val="28"/>
        </w:rPr>
        <w:t xml:space="preserve"> учебного времени, в том числе </w:t>
      </w:r>
      <w:r w:rsidRPr="00106601">
        <w:rPr>
          <w:rFonts w:ascii="Times New Roman" w:hAnsi="Times New Roman" w:cs="Times New Roman"/>
          <w:sz w:val="28"/>
          <w:szCs w:val="28"/>
        </w:rPr>
        <w:t xml:space="preserve">при преподавании предмета «экономика», на изучение вопросов, посвященных </w:t>
      </w:r>
      <w:r w:rsidR="008D45E8">
        <w:rPr>
          <w:rFonts w:ascii="Times New Roman" w:hAnsi="Times New Roman" w:cs="Times New Roman"/>
          <w:sz w:val="28"/>
          <w:szCs w:val="28"/>
        </w:rPr>
        <w:t>выручке, прибыли, максимизации прибыли как целевой функции, а также использованию сложных процентов при определении текущей стоимости</w:t>
      </w:r>
      <w:r w:rsidRPr="00106601">
        <w:rPr>
          <w:rFonts w:ascii="Times New Roman" w:hAnsi="Times New Roman" w:cs="Times New Roman"/>
          <w:sz w:val="28"/>
          <w:szCs w:val="28"/>
        </w:rPr>
        <w:t>.</w:t>
      </w:r>
    </w:p>
    <w:p w:rsidR="00BA4BF9" w:rsidRDefault="00BA4BF9" w:rsidP="00E208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89D" w:rsidRPr="00BA4BF9" w:rsidRDefault="00E2089D" w:rsidP="00E208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4BF9">
        <w:rPr>
          <w:rFonts w:ascii="Times New Roman" w:hAnsi="Times New Roman" w:cs="Times New Roman"/>
          <w:b/>
          <w:sz w:val="28"/>
          <w:szCs w:val="28"/>
        </w:rPr>
        <w:t>Председатель жюри,</w:t>
      </w:r>
    </w:p>
    <w:p w:rsidR="002E36E3" w:rsidRPr="00BA4BF9" w:rsidRDefault="00E2089D" w:rsidP="00E2089D">
      <w:pPr>
        <w:spacing w:after="0" w:line="240" w:lineRule="auto"/>
        <w:jc w:val="both"/>
        <w:rPr>
          <w:b/>
        </w:rPr>
      </w:pPr>
      <w:r w:rsidRPr="00BA4BF9">
        <w:rPr>
          <w:rFonts w:ascii="Times New Roman" w:hAnsi="Times New Roman" w:cs="Times New Roman"/>
          <w:b/>
          <w:sz w:val="28"/>
          <w:szCs w:val="28"/>
        </w:rPr>
        <w:t>доктор э</w:t>
      </w:r>
      <w:r w:rsidR="00BA4BF9">
        <w:rPr>
          <w:rFonts w:ascii="Times New Roman" w:hAnsi="Times New Roman" w:cs="Times New Roman"/>
          <w:b/>
          <w:sz w:val="28"/>
          <w:szCs w:val="28"/>
        </w:rPr>
        <w:t>кономических наук, профессор</w:t>
      </w:r>
      <w:r w:rsidR="00BA4BF9">
        <w:rPr>
          <w:rFonts w:ascii="Times New Roman" w:hAnsi="Times New Roman" w:cs="Times New Roman"/>
          <w:b/>
          <w:sz w:val="28"/>
          <w:szCs w:val="28"/>
        </w:rPr>
        <w:tab/>
      </w:r>
      <w:r w:rsidR="00BA4BF9">
        <w:rPr>
          <w:rFonts w:ascii="Times New Roman" w:hAnsi="Times New Roman" w:cs="Times New Roman"/>
          <w:b/>
          <w:sz w:val="28"/>
          <w:szCs w:val="28"/>
        </w:rPr>
        <w:tab/>
      </w:r>
      <w:r w:rsidR="00BA4BF9">
        <w:rPr>
          <w:rFonts w:ascii="Times New Roman" w:hAnsi="Times New Roman" w:cs="Times New Roman"/>
          <w:b/>
          <w:sz w:val="28"/>
          <w:szCs w:val="28"/>
        </w:rPr>
        <w:tab/>
      </w:r>
      <w:r w:rsidRPr="00BA4BF9">
        <w:rPr>
          <w:rFonts w:ascii="Times New Roman" w:hAnsi="Times New Roman" w:cs="Times New Roman"/>
          <w:b/>
          <w:sz w:val="28"/>
          <w:szCs w:val="28"/>
        </w:rPr>
        <w:t>А.В. Якунина</w:t>
      </w:r>
    </w:p>
    <w:sectPr w:rsidR="002E36E3" w:rsidRPr="00BA4BF9" w:rsidSect="007033C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562AB"/>
    <w:multiLevelType w:val="hybridMultilevel"/>
    <w:tmpl w:val="D8F8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455394"/>
    <w:multiLevelType w:val="hybridMultilevel"/>
    <w:tmpl w:val="97229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914B6E"/>
    <w:multiLevelType w:val="hybridMultilevel"/>
    <w:tmpl w:val="6C1CC860"/>
    <w:lvl w:ilvl="0" w:tplc="89562C0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>
    <w:nsid w:val="6CA003B6"/>
    <w:multiLevelType w:val="hybridMultilevel"/>
    <w:tmpl w:val="2632C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4948"/>
    <w:rsid w:val="00001754"/>
    <w:rsid w:val="000036AE"/>
    <w:rsid w:val="00084193"/>
    <w:rsid w:val="00087533"/>
    <w:rsid w:val="00094F84"/>
    <w:rsid w:val="000B2415"/>
    <w:rsid w:val="000F697E"/>
    <w:rsid w:val="001002F2"/>
    <w:rsid w:val="0012438F"/>
    <w:rsid w:val="00152733"/>
    <w:rsid w:val="001562F0"/>
    <w:rsid w:val="001C0FD7"/>
    <w:rsid w:val="00202008"/>
    <w:rsid w:val="00246515"/>
    <w:rsid w:val="00253BDD"/>
    <w:rsid w:val="00272C8E"/>
    <w:rsid w:val="002A51FC"/>
    <w:rsid w:val="002B440C"/>
    <w:rsid w:val="002C3323"/>
    <w:rsid w:val="002C5566"/>
    <w:rsid w:val="002E1470"/>
    <w:rsid w:val="002E36E3"/>
    <w:rsid w:val="00330CBF"/>
    <w:rsid w:val="00376625"/>
    <w:rsid w:val="003D5C21"/>
    <w:rsid w:val="003E73EB"/>
    <w:rsid w:val="004010A0"/>
    <w:rsid w:val="0040607A"/>
    <w:rsid w:val="004913EF"/>
    <w:rsid w:val="004B20F4"/>
    <w:rsid w:val="004E6B81"/>
    <w:rsid w:val="004F43FA"/>
    <w:rsid w:val="00502A61"/>
    <w:rsid w:val="00511A6A"/>
    <w:rsid w:val="005705FC"/>
    <w:rsid w:val="005A1689"/>
    <w:rsid w:val="005E0DA3"/>
    <w:rsid w:val="005E4670"/>
    <w:rsid w:val="0060489D"/>
    <w:rsid w:val="006101CA"/>
    <w:rsid w:val="006122CB"/>
    <w:rsid w:val="006203EF"/>
    <w:rsid w:val="006443FB"/>
    <w:rsid w:val="006972B9"/>
    <w:rsid w:val="006F46AC"/>
    <w:rsid w:val="007033CA"/>
    <w:rsid w:val="00715417"/>
    <w:rsid w:val="00743C67"/>
    <w:rsid w:val="00750523"/>
    <w:rsid w:val="00776B5B"/>
    <w:rsid w:val="007C7456"/>
    <w:rsid w:val="007D09E0"/>
    <w:rsid w:val="007E74DC"/>
    <w:rsid w:val="00815F6A"/>
    <w:rsid w:val="008373D4"/>
    <w:rsid w:val="008776E2"/>
    <w:rsid w:val="008A41C8"/>
    <w:rsid w:val="008D45E8"/>
    <w:rsid w:val="008E62F6"/>
    <w:rsid w:val="008F5EF2"/>
    <w:rsid w:val="0091244D"/>
    <w:rsid w:val="00963497"/>
    <w:rsid w:val="00987AB9"/>
    <w:rsid w:val="00A77FF4"/>
    <w:rsid w:val="00A82607"/>
    <w:rsid w:val="00A86E85"/>
    <w:rsid w:val="00AC0A87"/>
    <w:rsid w:val="00AF6C29"/>
    <w:rsid w:val="00B0212D"/>
    <w:rsid w:val="00B122CE"/>
    <w:rsid w:val="00B1695A"/>
    <w:rsid w:val="00B4283E"/>
    <w:rsid w:val="00B56DDA"/>
    <w:rsid w:val="00BA4BF9"/>
    <w:rsid w:val="00C007FA"/>
    <w:rsid w:val="00C52F07"/>
    <w:rsid w:val="00CB7C2F"/>
    <w:rsid w:val="00D10E4F"/>
    <w:rsid w:val="00D215E6"/>
    <w:rsid w:val="00D65813"/>
    <w:rsid w:val="00D65A1C"/>
    <w:rsid w:val="00DB0E99"/>
    <w:rsid w:val="00DB7796"/>
    <w:rsid w:val="00E2089D"/>
    <w:rsid w:val="00E87DCB"/>
    <w:rsid w:val="00E93397"/>
    <w:rsid w:val="00EA2362"/>
    <w:rsid w:val="00F16EB7"/>
    <w:rsid w:val="00F40141"/>
    <w:rsid w:val="00F86FC9"/>
    <w:rsid w:val="00FF02ED"/>
    <w:rsid w:val="00FF4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5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4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E1470"/>
    <w:pPr>
      <w:spacing w:after="160" w:line="259" w:lineRule="auto"/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3E7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401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AF6C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HouseOfGlory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GrandMaster</dc:creator>
  <cp:lastModifiedBy>Babanina</cp:lastModifiedBy>
  <cp:revision>21</cp:revision>
  <cp:lastPrinted>2018-03-12T07:45:00Z</cp:lastPrinted>
  <dcterms:created xsi:type="dcterms:W3CDTF">2018-12-23T13:02:00Z</dcterms:created>
  <dcterms:modified xsi:type="dcterms:W3CDTF">2019-02-27T14:50:00Z</dcterms:modified>
</cp:coreProperties>
</file>