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787" w:rsidRPr="00F8587E" w:rsidRDefault="00C53391" w:rsidP="00F8587E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t xml:space="preserve">Аналитический отчет о результатах выполнения олимпиадных заданий </w:t>
      </w:r>
      <w:r w:rsidRPr="00F8587E">
        <w:rPr>
          <w:rFonts w:ascii="Times New Roman" w:hAnsi="Times New Roman"/>
          <w:b/>
          <w:sz w:val="28"/>
          <w:szCs w:val="28"/>
        </w:rPr>
        <w:t xml:space="preserve">по </w:t>
      </w:r>
      <w:r w:rsidR="00F8587E">
        <w:rPr>
          <w:rFonts w:ascii="Times New Roman" w:hAnsi="Times New Roman"/>
          <w:b/>
          <w:sz w:val="28"/>
          <w:szCs w:val="28"/>
          <w:u w:val="single"/>
        </w:rPr>
        <w:t>э</w:t>
      </w:r>
      <w:r w:rsidRPr="00C53391">
        <w:rPr>
          <w:rFonts w:ascii="Times New Roman" w:hAnsi="Times New Roman"/>
          <w:b/>
          <w:sz w:val="28"/>
          <w:szCs w:val="28"/>
          <w:u w:val="single"/>
        </w:rPr>
        <w:t>кологии</w:t>
      </w:r>
      <w:r w:rsidR="003F6787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3F6787" w:rsidRPr="00F8587E">
        <w:rPr>
          <w:rFonts w:ascii="Times New Roman" w:hAnsi="Times New Roman"/>
          <w:b/>
          <w:sz w:val="28"/>
          <w:szCs w:val="28"/>
        </w:rPr>
        <w:t>ш</w:t>
      </w:r>
      <w:r w:rsidRPr="00F8587E">
        <w:rPr>
          <w:rFonts w:ascii="Times New Roman" w:hAnsi="Times New Roman"/>
          <w:b/>
          <w:sz w:val="28"/>
          <w:szCs w:val="28"/>
        </w:rPr>
        <w:t>кольного</w:t>
      </w:r>
      <w:r w:rsidR="003F6787" w:rsidRPr="00F8587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этапа всероссийской олимпиады школьников</w:t>
      </w:r>
    </w:p>
    <w:p w:rsidR="00C53391" w:rsidRDefault="00C53391" w:rsidP="00C5339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201</w:t>
      </w:r>
      <w:r w:rsidR="007552DF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>/201</w:t>
      </w:r>
      <w:r w:rsidR="007552DF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учебного года</w:t>
      </w:r>
    </w:p>
    <w:p w:rsidR="00C53391" w:rsidRDefault="00C53391" w:rsidP="00C5339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BA3C2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» </w:t>
      </w:r>
      <w:r w:rsidR="00BA3C24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BA3C24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г.</w:t>
      </w:r>
    </w:p>
    <w:p w:rsidR="00C53391" w:rsidRDefault="00C53391" w:rsidP="00C5339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Pr="00446391">
        <w:rPr>
          <w:rFonts w:ascii="Times New Roman" w:hAnsi="Times New Roman"/>
          <w:b/>
          <w:sz w:val="28"/>
          <w:szCs w:val="28"/>
        </w:rPr>
        <w:t>.</w:t>
      </w:r>
      <w:r w:rsidRPr="007854C5">
        <w:rPr>
          <w:rFonts w:ascii="Times New Roman" w:hAnsi="Times New Roman"/>
          <w:b/>
          <w:sz w:val="28"/>
          <w:szCs w:val="28"/>
        </w:rPr>
        <w:t xml:space="preserve"> Результаты участников олимпиады</w:t>
      </w:r>
    </w:p>
    <w:p w:rsidR="00F8587E" w:rsidRPr="007854C5" w:rsidRDefault="00F8587E" w:rsidP="00C5339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C53391" w:rsidRPr="00E81835" w:rsidTr="00E81835">
        <w:trPr>
          <w:jc w:val="center"/>
        </w:trPr>
        <w:tc>
          <w:tcPr>
            <w:tcW w:w="816" w:type="dxa"/>
            <w:vMerge w:val="restart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Набрали</w:t>
            </w:r>
          </w:p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менее 25%</w:t>
            </w:r>
          </w:p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Набрали</w:t>
            </w:r>
          </w:p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от 80% и более</w:t>
            </w:r>
          </w:p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Призеры</w:t>
            </w:r>
          </w:p>
        </w:tc>
      </w:tr>
      <w:tr w:rsidR="00C53391" w:rsidRPr="00E81835" w:rsidTr="00E81835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Кол-во</w:t>
            </w:r>
          </w:p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Кол-во</w:t>
            </w:r>
          </w:p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Кол-во</w:t>
            </w:r>
          </w:p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% от участников</w:t>
            </w:r>
          </w:p>
        </w:tc>
        <w:tc>
          <w:tcPr>
            <w:tcW w:w="988" w:type="dxa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Кол-во</w:t>
            </w:r>
          </w:p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C53391" w:rsidRPr="00E81835" w:rsidRDefault="00C53391" w:rsidP="00E818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% от участников</w:t>
            </w:r>
          </w:p>
        </w:tc>
      </w:tr>
      <w:tr w:rsidR="00C53391" w:rsidRPr="00E81835" w:rsidTr="00E81835">
        <w:trPr>
          <w:jc w:val="center"/>
        </w:trPr>
        <w:tc>
          <w:tcPr>
            <w:tcW w:w="816" w:type="dxa"/>
          </w:tcPr>
          <w:p w:rsidR="00C53391" w:rsidRPr="00E81835" w:rsidRDefault="00C53391" w:rsidP="00E8183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598" w:type="dxa"/>
          </w:tcPr>
          <w:p w:rsidR="00C53391" w:rsidRPr="00E81835" w:rsidRDefault="00C53391" w:rsidP="00E818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3391" w:rsidRPr="00E81835" w:rsidRDefault="00C53391" w:rsidP="00E818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18" w:type="dxa"/>
          </w:tcPr>
          <w:p w:rsidR="00C53391" w:rsidRPr="00E81835" w:rsidRDefault="00C53391" w:rsidP="00E818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4" w:type="dxa"/>
          </w:tcPr>
          <w:p w:rsidR="00C53391" w:rsidRPr="00E81835" w:rsidRDefault="00C53391" w:rsidP="00E818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74" w:type="dxa"/>
          </w:tcPr>
          <w:p w:rsidR="00C53391" w:rsidRPr="00E81835" w:rsidRDefault="00C53391" w:rsidP="00E818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75" w:type="dxa"/>
          </w:tcPr>
          <w:p w:rsidR="00C53391" w:rsidRPr="00E81835" w:rsidRDefault="00C53391" w:rsidP="00E818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74" w:type="dxa"/>
          </w:tcPr>
          <w:p w:rsidR="00C53391" w:rsidRPr="00E81835" w:rsidRDefault="00C53391" w:rsidP="00E818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88" w:type="dxa"/>
          </w:tcPr>
          <w:p w:rsidR="00C53391" w:rsidRPr="00E81835" w:rsidRDefault="00C53391" w:rsidP="00E818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92" w:type="dxa"/>
          </w:tcPr>
          <w:p w:rsidR="00C53391" w:rsidRPr="00E81835" w:rsidRDefault="00C53391" w:rsidP="00E818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612AAA" w:rsidRPr="00E81835" w:rsidTr="00E81835">
        <w:trPr>
          <w:jc w:val="center"/>
        </w:trPr>
        <w:tc>
          <w:tcPr>
            <w:tcW w:w="816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598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113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718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127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67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975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74" w:type="dxa"/>
          </w:tcPr>
          <w:p w:rsidR="00612AAA" w:rsidRPr="00E81835" w:rsidRDefault="00612AA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988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892" w:type="dxa"/>
          </w:tcPr>
          <w:p w:rsidR="00612AAA" w:rsidRPr="00E81835" w:rsidRDefault="00612AA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43</w:t>
            </w:r>
          </w:p>
        </w:tc>
      </w:tr>
      <w:tr w:rsidR="00612AAA" w:rsidRPr="00E81835" w:rsidTr="00E81835">
        <w:trPr>
          <w:jc w:val="center"/>
        </w:trPr>
        <w:tc>
          <w:tcPr>
            <w:tcW w:w="816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598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113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718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7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24</w:t>
            </w:r>
          </w:p>
        </w:tc>
        <w:tc>
          <w:tcPr>
            <w:tcW w:w="67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975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74" w:type="dxa"/>
          </w:tcPr>
          <w:p w:rsidR="00612AAA" w:rsidRPr="00E81835" w:rsidRDefault="00612AA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988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892" w:type="dxa"/>
          </w:tcPr>
          <w:p w:rsidR="00612AAA" w:rsidRPr="00E81835" w:rsidRDefault="00612AA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61</w:t>
            </w:r>
          </w:p>
        </w:tc>
      </w:tr>
      <w:tr w:rsidR="00612AAA" w:rsidRPr="00E81835" w:rsidTr="00E81835">
        <w:trPr>
          <w:jc w:val="center"/>
        </w:trPr>
        <w:tc>
          <w:tcPr>
            <w:tcW w:w="816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598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317</w:t>
            </w:r>
          </w:p>
        </w:tc>
        <w:tc>
          <w:tcPr>
            <w:tcW w:w="113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47</w:t>
            </w:r>
          </w:p>
        </w:tc>
        <w:tc>
          <w:tcPr>
            <w:tcW w:w="718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127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7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75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</w:tcPr>
          <w:p w:rsidR="00612AAA" w:rsidRPr="00E81835" w:rsidRDefault="00612AA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88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892" w:type="dxa"/>
          </w:tcPr>
          <w:p w:rsidR="00612AAA" w:rsidRPr="00E81835" w:rsidRDefault="00612AA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17</w:t>
            </w:r>
          </w:p>
        </w:tc>
      </w:tr>
      <w:tr w:rsidR="00612AAA" w:rsidRPr="00E81835" w:rsidTr="00E81835">
        <w:trPr>
          <w:jc w:val="center"/>
        </w:trPr>
        <w:tc>
          <w:tcPr>
            <w:tcW w:w="816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598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408</w:t>
            </w:r>
          </w:p>
        </w:tc>
        <w:tc>
          <w:tcPr>
            <w:tcW w:w="113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54</w:t>
            </w:r>
          </w:p>
        </w:tc>
        <w:tc>
          <w:tcPr>
            <w:tcW w:w="718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27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67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0,4</w:t>
            </w:r>
          </w:p>
        </w:tc>
        <w:tc>
          <w:tcPr>
            <w:tcW w:w="975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4" w:type="dxa"/>
          </w:tcPr>
          <w:p w:rsidR="00612AAA" w:rsidRPr="00E81835" w:rsidRDefault="00612AA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0,4</w:t>
            </w:r>
          </w:p>
        </w:tc>
        <w:tc>
          <w:tcPr>
            <w:tcW w:w="988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892" w:type="dxa"/>
          </w:tcPr>
          <w:p w:rsidR="00612AAA" w:rsidRPr="00E81835" w:rsidRDefault="00612AA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17</w:t>
            </w:r>
          </w:p>
        </w:tc>
      </w:tr>
      <w:tr w:rsidR="00612AAA" w:rsidRPr="00E81835" w:rsidTr="00E81835">
        <w:trPr>
          <w:jc w:val="center"/>
        </w:trPr>
        <w:tc>
          <w:tcPr>
            <w:tcW w:w="816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598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337</w:t>
            </w:r>
          </w:p>
        </w:tc>
        <w:tc>
          <w:tcPr>
            <w:tcW w:w="113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61</w:t>
            </w:r>
          </w:p>
        </w:tc>
        <w:tc>
          <w:tcPr>
            <w:tcW w:w="718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127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67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0,5</w:t>
            </w:r>
          </w:p>
        </w:tc>
        <w:tc>
          <w:tcPr>
            <w:tcW w:w="975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4" w:type="dxa"/>
          </w:tcPr>
          <w:p w:rsidR="00612AAA" w:rsidRPr="00E81835" w:rsidRDefault="00612AA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0,5</w:t>
            </w:r>
          </w:p>
        </w:tc>
        <w:tc>
          <w:tcPr>
            <w:tcW w:w="988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892" w:type="dxa"/>
          </w:tcPr>
          <w:p w:rsidR="00612AAA" w:rsidRPr="00E81835" w:rsidRDefault="00612AA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24</w:t>
            </w:r>
          </w:p>
        </w:tc>
      </w:tr>
      <w:tr w:rsidR="00612AAA" w:rsidRPr="00E81835" w:rsidTr="00E81835">
        <w:trPr>
          <w:jc w:val="center"/>
        </w:trPr>
        <w:tc>
          <w:tcPr>
            <w:tcW w:w="816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598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113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88</w:t>
            </w:r>
          </w:p>
        </w:tc>
        <w:tc>
          <w:tcPr>
            <w:tcW w:w="718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52</w:t>
            </w:r>
          </w:p>
        </w:tc>
        <w:tc>
          <w:tcPr>
            <w:tcW w:w="127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7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75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</w:tcPr>
          <w:p w:rsidR="00612AAA" w:rsidRPr="00E81835" w:rsidRDefault="00612AA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88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92" w:type="dxa"/>
          </w:tcPr>
          <w:p w:rsidR="00612AAA" w:rsidRPr="00E81835" w:rsidRDefault="00612AA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</w:tr>
      <w:tr w:rsidR="00612AAA" w:rsidRPr="00E81835" w:rsidTr="00E81835">
        <w:trPr>
          <w:jc w:val="center"/>
        </w:trPr>
        <w:tc>
          <w:tcPr>
            <w:tcW w:w="816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1598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113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83</w:t>
            </w:r>
          </w:p>
        </w:tc>
        <w:tc>
          <w:tcPr>
            <w:tcW w:w="718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55</w:t>
            </w:r>
          </w:p>
        </w:tc>
        <w:tc>
          <w:tcPr>
            <w:tcW w:w="127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67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75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4" w:type="dxa"/>
          </w:tcPr>
          <w:p w:rsidR="00612AAA" w:rsidRPr="00E81835" w:rsidRDefault="00612AA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988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92" w:type="dxa"/>
          </w:tcPr>
          <w:p w:rsidR="00612AAA" w:rsidRPr="00E81835" w:rsidRDefault="00612AA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color w:val="000000"/>
                <w:lang w:eastAsia="ru-RU"/>
              </w:rPr>
              <w:t>9</w:t>
            </w:r>
          </w:p>
        </w:tc>
      </w:tr>
      <w:tr w:rsidR="00612AAA" w:rsidRPr="00E81835" w:rsidTr="00E81835">
        <w:trPr>
          <w:jc w:val="center"/>
        </w:trPr>
        <w:tc>
          <w:tcPr>
            <w:tcW w:w="816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81835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1828</w:t>
            </w:r>
          </w:p>
        </w:tc>
        <w:tc>
          <w:tcPr>
            <w:tcW w:w="113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361</w:t>
            </w:r>
          </w:p>
        </w:tc>
        <w:tc>
          <w:tcPr>
            <w:tcW w:w="718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20</w:t>
            </w:r>
          </w:p>
        </w:tc>
        <w:tc>
          <w:tcPr>
            <w:tcW w:w="127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43</w:t>
            </w:r>
          </w:p>
        </w:tc>
        <w:tc>
          <w:tcPr>
            <w:tcW w:w="674" w:type="dxa"/>
          </w:tcPr>
          <w:p w:rsidR="00612AAA" w:rsidRPr="00E81835" w:rsidRDefault="00612AAA" w:rsidP="00E818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75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74" w:type="dxa"/>
          </w:tcPr>
          <w:p w:rsidR="00612AAA" w:rsidRPr="00E81835" w:rsidRDefault="00612AA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88" w:type="dxa"/>
          </w:tcPr>
          <w:p w:rsidR="00612AAA" w:rsidRPr="00E81835" w:rsidRDefault="00612AAA" w:rsidP="00E8183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464</w:t>
            </w:r>
          </w:p>
        </w:tc>
        <w:tc>
          <w:tcPr>
            <w:tcW w:w="892" w:type="dxa"/>
          </w:tcPr>
          <w:p w:rsidR="00612AAA" w:rsidRPr="00E81835" w:rsidRDefault="00612AAA" w:rsidP="00E818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8183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25</w:t>
            </w:r>
          </w:p>
        </w:tc>
      </w:tr>
    </w:tbl>
    <w:p w:rsidR="00F8587E" w:rsidRDefault="00F8587E" w:rsidP="00F858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A506D" w:rsidRDefault="008A506D" w:rsidP="00F858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8587E">
        <w:rPr>
          <w:rFonts w:ascii="Times New Roman" w:hAnsi="Times New Roman"/>
          <w:b/>
          <w:sz w:val="28"/>
          <w:szCs w:val="28"/>
        </w:rPr>
        <w:t>2. Наибольшие затруднения при выполнении школьниками олимпиадных заданий вызвали следующие темы:</w:t>
      </w:r>
    </w:p>
    <w:p w:rsidR="00F8587E" w:rsidRPr="00F8587E" w:rsidRDefault="00F8587E" w:rsidP="00F858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8587E" w:rsidRDefault="00F8587E" w:rsidP="00F8587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5-6 классы</w:t>
      </w:r>
    </w:p>
    <w:p w:rsidR="008A506D" w:rsidRPr="00F8587E" w:rsidRDefault="008A506D" w:rsidP="00F8587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587E">
        <w:rPr>
          <w:rFonts w:ascii="Times New Roman" w:hAnsi="Times New Roman"/>
          <w:sz w:val="28"/>
          <w:szCs w:val="28"/>
        </w:rPr>
        <w:t>1.</w:t>
      </w:r>
      <w:r w:rsidR="0096320E" w:rsidRPr="00F8587E">
        <w:rPr>
          <w:rFonts w:ascii="Times New Roman" w:hAnsi="Times New Roman"/>
          <w:sz w:val="28"/>
          <w:szCs w:val="28"/>
        </w:rPr>
        <w:t xml:space="preserve"> В</w:t>
      </w:r>
      <w:r w:rsidRPr="00F8587E">
        <w:rPr>
          <w:rFonts w:ascii="Times New Roman" w:hAnsi="Times New Roman"/>
          <w:sz w:val="28"/>
          <w:szCs w:val="28"/>
        </w:rPr>
        <w:t>заимоотношения живых</w:t>
      </w:r>
      <w:r w:rsidR="0096320E" w:rsidRPr="00F8587E">
        <w:rPr>
          <w:rFonts w:ascii="Times New Roman" w:hAnsi="Times New Roman"/>
          <w:sz w:val="28"/>
          <w:szCs w:val="28"/>
        </w:rPr>
        <w:t xml:space="preserve"> организмов со средой обитания.</w:t>
      </w:r>
      <w:r w:rsidRPr="00F8587E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96320E" w:rsidRPr="00F8587E" w:rsidRDefault="008A506D" w:rsidP="00F85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587E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96320E" w:rsidRPr="00F858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8587E">
        <w:rPr>
          <w:rFonts w:ascii="Times New Roman" w:eastAsia="Times New Roman" w:hAnsi="Times New Roman"/>
          <w:sz w:val="28"/>
          <w:szCs w:val="28"/>
          <w:lang w:eastAsia="ru-RU"/>
        </w:rPr>
        <w:t xml:space="preserve">Экосистема. </w:t>
      </w:r>
      <w:r w:rsidRPr="00F8587E">
        <w:rPr>
          <w:rFonts w:ascii="Times New Roman" w:hAnsi="Times New Roman"/>
          <w:sz w:val="28"/>
          <w:szCs w:val="28"/>
        </w:rPr>
        <w:t xml:space="preserve">Цепи питания, круговороты веществ. Продуктивность и биомасса. </w:t>
      </w:r>
    </w:p>
    <w:p w:rsidR="008A506D" w:rsidRDefault="008A506D" w:rsidP="00F85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587E">
        <w:rPr>
          <w:rFonts w:ascii="Times New Roman" w:hAnsi="Times New Roman"/>
          <w:sz w:val="28"/>
          <w:szCs w:val="28"/>
        </w:rPr>
        <w:t>3.</w:t>
      </w:r>
      <w:r w:rsidR="0096320E" w:rsidRPr="00F8587E">
        <w:rPr>
          <w:rFonts w:ascii="Times New Roman" w:hAnsi="Times New Roman"/>
          <w:sz w:val="28"/>
          <w:szCs w:val="28"/>
        </w:rPr>
        <w:t xml:space="preserve"> </w:t>
      </w:r>
      <w:r w:rsidRPr="00F8587E">
        <w:rPr>
          <w:rFonts w:ascii="Times New Roman" w:hAnsi="Times New Roman"/>
          <w:sz w:val="28"/>
          <w:szCs w:val="28"/>
        </w:rPr>
        <w:t xml:space="preserve">Среда обитания  и адаптация к ней организмов. </w:t>
      </w:r>
    </w:p>
    <w:p w:rsidR="00F8587E" w:rsidRPr="00F8587E" w:rsidRDefault="00F8587E" w:rsidP="00F85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8587E" w:rsidRDefault="00F8587E" w:rsidP="00F8587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7-8 классы</w:t>
      </w:r>
    </w:p>
    <w:p w:rsidR="0096320E" w:rsidRPr="00F8587E" w:rsidRDefault="008A506D" w:rsidP="00F858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587E">
        <w:rPr>
          <w:rFonts w:ascii="Times New Roman" w:hAnsi="Times New Roman"/>
          <w:sz w:val="28"/>
          <w:szCs w:val="28"/>
        </w:rPr>
        <w:t>1.</w:t>
      </w:r>
      <w:r w:rsidR="0096320E" w:rsidRPr="00F8587E">
        <w:rPr>
          <w:rFonts w:ascii="Times New Roman" w:hAnsi="Times New Roman"/>
          <w:sz w:val="28"/>
          <w:szCs w:val="28"/>
        </w:rPr>
        <w:t xml:space="preserve"> </w:t>
      </w:r>
      <w:r w:rsidRPr="00F8587E">
        <w:rPr>
          <w:rFonts w:ascii="Times New Roman" w:hAnsi="Times New Roman"/>
          <w:sz w:val="28"/>
          <w:szCs w:val="28"/>
        </w:rPr>
        <w:t xml:space="preserve">Адаптация организмов к основным факторам и средам жизни. Биосфера. </w:t>
      </w:r>
    </w:p>
    <w:p w:rsidR="0096320E" w:rsidRPr="00F8587E" w:rsidRDefault="008A506D" w:rsidP="00F85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587E">
        <w:rPr>
          <w:rFonts w:ascii="Times New Roman" w:hAnsi="Times New Roman"/>
          <w:sz w:val="28"/>
          <w:szCs w:val="28"/>
        </w:rPr>
        <w:t>2.</w:t>
      </w:r>
      <w:r w:rsidR="0096320E" w:rsidRPr="00F8587E">
        <w:rPr>
          <w:rFonts w:ascii="Times New Roman" w:hAnsi="Times New Roman"/>
          <w:sz w:val="28"/>
          <w:szCs w:val="28"/>
        </w:rPr>
        <w:t xml:space="preserve"> </w:t>
      </w:r>
      <w:r w:rsidRPr="00F8587E">
        <w:rPr>
          <w:rFonts w:ascii="Times New Roman" w:hAnsi="Times New Roman"/>
          <w:sz w:val="28"/>
          <w:szCs w:val="28"/>
        </w:rPr>
        <w:t xml:space="preserve">Освоение нетрадиционных источников получения энергии </w:t>
      </w:r>
    </w:p>
    <w:p w:rsidR="008A506D" w:rsidRPr="00F8587E" w:rsidRDefault="008A506D" w:rsidP="00F85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587E">
        <w:rPr>
          <w:rFonts w:ascii="Times New Roman" w:hAnsi="Times New Roman"/>
          <w:sz w:val="28"/>
          <w:szCs w:val="28"/>
        </w:rPr>
        <w:t xml:space="preserve">3. Масштабы воздействия человека на среду и биосферу в настоящее время. </w:t>
      </w:r>
    </w:p>
    <w:p w:rsidR="00F8587E" w:rsidRDefault="00F8587E" w:rsidP="00F8587E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 класс</w:t>
      </w:r>
    </w:p>
    <w:p w:rsidR="0096320E" w:rsidRPr="00F8587E" w:rsidRDefault="008A506D" w:rsidP="00F8587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8587E">
        <w:rPr>
          <w:rFonts w:ascii="Times New Roman" w:hAnsi="Times New Roman"/>
          <w:sz w:val="28"/>
          <w:szCs w:val="28"/>
        </w:rPr>
        <w:t>1.</w:t>
      </w:r>
      <w:r w:rsidR="0096320E" w:rsidRPr="00F8587E">
        <w:rPr>
          <w:rFonts w:ascii="Times New Roman" w:hAnsi="Times New Roman"/>
          <w:b/>
          <w:sz w:val="28"/>
          <w:szCs w:val="28"/>
        </w:rPr>
        <w:t xml:space="preserve"> </w:t>
      </w:r>
      <w:r w:rsidRPr="00F8587E">
        <w:rPr>
          <w:rFonts w:ascii="Times New Roman" w:hAnsi="Times New Roman"/>
          <w:sz w:val="28"/>
          <w:szCs w:val="28"/>
        </w:rPr>
        <w:t>Определение: среда, факторы среды, среды жизни. Классификация факторов. Закономерности их действия на организмы. Адаптация организмов к основным факторам и средам жизни.</w:t>
      </w:r>
    </w:p>
    <w:p w:rsidR="008A506D" w:rsidRPr="00F8587E" w:rsidRDefault="0096320E" w:rsidP="00F8587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8587E">
        <w:rPr>
          <w:rFonts w:ascii="Times New Roman" w:hAnsi="Times New Roman"/>
          <w:sz w:val="28"/>
          <w:szCs w:val="28"/>
        </w:rPr>
        <w:t>2.</w:t>
      </w:r>
      <w:r w:rsidR="008A506D" w:rsidRPr="00F8587E">
        <w:rPr>
          <w:rFonts w:ascii="Times New Roman" w:hAnsi="Times New Roman"/>
          <w:sz w:val="28"/>
          <w:szCs w:val="28"/>
        </w:rPr>
        <w:t xml:space="preserve"> Биосфера, популяции и экосистемы как основные звенья биосферы.  </w:t>
      </w:r>
    </w:p>
    <w:p w:rsidR="008A506D" w:rsidRPr="00F8587E" w:rsidRDefault="0096320E" w:rsidP="00F85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587E">
        <w:rPr>
          <w:rFonts w:ascii="Times New Roman" w:hAnsi="Times New Roman"/>
          <w:sz w:val="28"/>
          <w:szCs w:val="28"/>
        </w:rPr>
        <w:t>3</w:t>
      </w:r>
      <w:r w:rsidR="008A506D" w:rsidRPr="00F8587E">
        <w:rPr>
          <w:rFonts w:ascii="Times New Roman" w:hAnsi="Times New Roman"/>
          <w:sz w:val="28"/>
          <w:szCs w:val="28"/>
        </w:rPr>
        <w:t>. Биоценозы и биотопы, их единство. Экологические ниши. Цепи питания, круговороты веществ (Часть № 2, вопрос № 4)</w:t>
      </w:r>
    </w:p>
    <w:p w:rsidR="008A506D" w:rsidRDefault="0096320E" w:rsidP="00F85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587E">
        <w:rPr>
          <w:rFonts w:ascii="Times New Roman" w:hAnsi="Times New Roman"/>
          <w:sz w:val="28"/>
          <w:szCs w:val="28"/>
        </w:rPr>
        <w:t>4</w:t>
      </w:r>
      <w:r w:rsidR="008A506D" w:rsidRPr="00F8587E">
        <w:rPr>
          <w:rFonts w:ascii="Times New Roman" w:hAnsi="Times New Roman"/>
          <w:sz w:val="28"/>
          <w:szCs w:val="28"/>
        </w:rPr>
        <w:t xml:space="preserve">. Значение для оптимизации взаимоотношения человека с природой, решения экологических проблем </w:t>
      </w:r>
    </w:p>
    <w:p w:rsidR="00F8587E" w:rsidRPr="00F8587E" w:rsidRDefault="00F8587E" w:rsidP="00F85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8587E" w:rsidRDefault="00F8587E" w:rsidP="00F8587E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10-11 класс</w:t>
      </w:r>
    </w:p>
    <w:p w:rsidR="0096320E" w:rsidRPr="00F8587E" w:rsidRDefault="008A506D" w:rsidP="00F8587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8587E">
        <w:rPr>
          <w:rFonts w:ascii="Times New Roman" w:hAnsi="Times New Roman"/>
          <w:sz w:val="28"/>
          <w:szCs w:val="28"/>
        </w:rPr>
        <w:t xml:space="preserve">1. </w:t>
      </w:r>
      <w:r w:rsidR="0096320E" w:rsidRPr="00F8587E">
        <w:rPr>
          <w:rFonts w:ascii="Times New Roman" w:hAnsi="Times New Roman"/>
          <w:sz w:val="28"/>
          <w:szCs w:val="28"/>
        </w:rPr>
        <w:t xml:space="preserve">Среда и адаптация к ней организмов. Адаптация организмов к основным факторам и средам жизни. Популяции. Популяционный гомеостаз. Возможности управления популяциями. Пределы устойчивости. </w:t>
      </w:r>
    </w:p>
    <w:p w:rsidR="008A506D" w:rsidRPr="00F8587E" w:rsidRDefault="0096320E" w:rsidP="00F858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587E">
        <w:rPr>
          <w:rFonts w:ascii="Times New Roman" w:hAnsi="Times New Roman"/>
          <w:sz w:val="28"/>
          <w:szCs w:val="28"/>
        </w:rPr>
        <w:t xml:space="preserve">2. </w:t>
      </w:r>
      <w:r w:rsidR="008A506D" w:rsidRPr="00F8587E">
        <w:rPr>
          <w:rFonts w:ascii="Times New Roman" w:hAnsi="Times New Roman"/>
          <w:sz w:val="28"/>
          <w:szCs w:val="28"/>
        </w:rPr>
        <w:t xml:space="preserve">Возможные пути решения экологических проблем. Особо охраняемые территории. Экологически обоснованные технологии. Отказ от потребительского образа жизни. </w:t>
      </w:r>
    </w:p>
    <w:p w:rsidR="0096320E" w:rsidRPr="00F8587E" w:rsidRDefault="0096320E" w:rsidP="00F8587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935C8" w:rsidRPr="00F8587E" w:rsidRDefault="005935C8" w:rsidP="00F858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8587E" w:rsidRDefault="00BA3C24" w:rsidP="00F858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587E">
        <w:rPr>
          <w:rFonts w:ascii="Times New Roman" w:hAnsi="Times New Roman"/>
          <w:b/>
          <w:sz w:val="28"/>
          <w:szCs w:val="28"/>
        </w:rPr>
        <w:t xml:space="preserve">Члены </w:t>
      </w:r>
      <w:r w:rsidR="008A506D" w:rsidRPr="00F8587E">
        <w:rPr>
          <w:rFonts w:ascii="Times New Roman" w:hAnsi="Times New Roman"/>
          <w:b/>
          <w:sz w:val="28"/>
          <w:szCs w:val="28"/>
        </w:rPr>
        <w:t xml:space="preserve"> жюри</w:t>
      </w:r>
      <w:r w:rsidRPr="00F8587E">
        <w:rPr>
          <w:rFonts w:ascii="Times New Roman" w:hAnsi="Times New Roman"/>
          <w:b/>
          <w:sz w:val="28"/>
          <w:szCs w:val="28"/>
        </w:rPr>
        <w:t>:</w:t>
      </w:r>
    </w:p>
    <w:p w:rsidR="008A506D" w:rsidRPr="00F8587E" w:rsidRDefault="00BA3C24" w:rsidP="00F858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587E">
        <w:rPr>
          <w:rFonts w:ascii="Times New Roman" w:hAnsi="Times New Roman"/>
          <w:sz w:val="28"/>
          <w:szCs w:val="28"/>
        </w:rPr>
        <w:t>Л.Л. Гордич</w:t>
      </w:r>
      <w:r w:rsidR="008A506D" w:rsidRPr="00F8587E">
        <w:rPr>
          <w:rFonts w:ascii="Times New Roman" w:hAnsi="Times New Roman"/>
          <w:sz w:val="28"/>
          <w:szCs w:val="28"/>
        </w:rPr>
        <w:tab/>
      </w:r>
      <w:r w:rsidR="008A506D" w:rsidRPr="00F8587E">
        <w:rPr>
          <w:rFonts w:ascii="Times New Roman" w:hAnsi="Times New Roman"/>
          <w:sz w:val="28"/>
          <w:szCs w:val="28"/>
        </w:rPr>
        <w:tab/>
      </w:r>
      <w:r w:rsidR="008A506D" w:rsidRPr="00F8587E">
        <w:rPr>
          <w:rFonts w:ascii="Times New Roman" w:hAnsi="Times New Roman"/>
          <w:sz w:val="28"/>
          <w:szCs w:val="28"/>
        </w:rPr>
        <w:tab/>
      </w:r>
      <w:r w:rsidR="008A506D" w:rsidRPr="00F8587E">
        <w:rPr>
          <w:rFonts w:ascii="Times New Roman" w:hAnsi="Times New Roman"/>
          <w:sz w:val="28"/>
          <w:szCs w:val="28"/>
        </w:rPr>
        <w:tab/>
        <w:t>Н.Н. Васина</w:t>
      </w:r>
    </w:p>
    <w:p w:rsidR="00BA3C24" w:rsidRPr="00F8587E" w:rsidRDefault="00BA3C24" w:rsidP="00F858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587E">
        <w:rPr>
          <w:rFonts w:ascii="Times New Roman" w:hAnsi="Times New Roman"/>
          <w:sz w:val="28"/>
          <w:szCs w:val="28"/>
        </w:rPr>
        <w:t>Л.В. Пчелинцева</w:t>
      </w:r>
      <w:r w:rsidRPr="00F8587E">
        <w:rPr>
          <w:rFonts w:ascii="Times New Roman" w:hAnsi="Times New Roman"/>
          <w:sz w:val="28"/>
          <w:szCs w:val="28"/>
        </w:rPr>
        <w:tab/>
      </w:r>
      <w:r w:rsidRPr="00F8587E">
        <w:rPr>
          <w:rFonts w:ascii="Times New Roman" w:hAnsi="Times New Roman"/>
          <w:sz w:val="28"/>
          <w:szCs w:val="28"/>
        </w:rPr>
        <w:tab/>
      </w:r>
      <w:r w:rsidRPr="00F8587E">
        <w:rPr>
          <w:rFonts w:ascii="Times New Roman" w:hAnsi="Times New Roman"/>
          <w:sz w:val="28"/>
          <w:szCs w:val="28"/>
        </w:rPr>
        <w:tab/>
      </w:r>
      <w:r w:rsidR="00F8587E">
        <w:rPr>
          <w:rFonts w:ascii="Times New Roman" w:hAnsi="Times New Roman"/>
          <w:sz w:val="28"/>
          <w:szCs w:val="28"/>
        </w:rPr>
        <w:tab/>
      </w:r>
      <w:r w:rsidRPr="00F8587E">
        <w:rPr>
          <w:rFonts w:ascii="Times New Roman" w:hAnsi="Times New Roman"/>
          <w:sz w:val="28"/>
          <w:szCs w:val="28"/>
        </w:rPr>
        <w:t>С.В. Дягилева</w:t>
      </w:r>
    </w:p>
    <w:p w:rsidR="00BA3C24" w:rsidRPr="00F8587E" w:rsidRDefault="00BA3C24" w:rsidP="00F858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8587E">
        <w:rPr>
          <w:rFonts w:ascii="Times New Roman" w:hAnsi="Times New Roman"/>
          <w:sz w:val="28"/>
          <w:szCs w:val="28"/>
        </w:rPr>
        <w:t>Т.М. Ратунова</w:t>
      </w:r>
      <w:r w:rsidRPr="00F8587E">
        <w:rPr>
          <w:rFonts w:ascii="Times New Roman" w:hAnsi="Times New Roman"/>
          <w:sz w:val="28"/>
          <w:szCs w:val="28"/>
        </w:rPr>
        <w:tab/>
      </w:r>
      <w:r w:rsidRPr="00F8587E">
        <w:rPr>
          <w:rFonts w:ascii="Times New Roman" w:hAnsi="Times New Roman"/>
          <w:sz w:val="28"/>
          <w:szCs w:val="28"/>
        </w:rPr>
        <w:tab/>
      </w:r>
      <w:r w:rsidRPr="00F8587E">
        <w:rPr>
          <w:rFonts w:ascii="Times New Roman" w:hAnsi="Times New Roman"/>
          <w:sz w:val="28"/>
          <w:szCs w:val="28"/>
        </w:rPr>
        <w:tab/>
      </w:r>
      <w:r w:rsidR="00F8587E">
        <w:rPr>
          <w:rFonts w:ascii="Times New Roman" w:hAnsi="Times New Roman"/>
          <w:sz w:val="28"/>
          <w:szCs w:val="28"/>
        </w:rPr>
        <w:tab/>
      </w:r>
      <w:r w:rsidRPr="00F8587E">
        <w:rPr>
          <w:rFonts w:ascii="Times New Roman" w:hAnsi="Times New Roman"/>
          <w:sz w:val="28"/>
          <w:szCs w:val="28"/>
        </w:rPr>
        <w:t>А.В. Горбачев</w:t>
      </w:r>
    </w:p>
    <w:sectPr w:rsidR="00BA3C24" w:rsidRPr="00F8587E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982" w:rsidRDefault="007F0982" w:rsidP="009C41CC">
      <w:pPr>
        <w:spacing w:after="0" w:line="240" w:lineRule="auto"/>
      </w:pPr>
      <w:r>
        <w:separator/>
      </w:r>
    </w:p>
  </w:endnote>
  <w:endnote w:type="continuationSeparator" w:id="0">
    <w:p w:rsidR="007F0982" w:rsidRDefault="007F0982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982" w:rsidRDefault="007F0982" w:rsidP="009C41CC">
      <w:pPr>
        <w:spacing w:after="0" w:line="240" w:lineRule="auto"/>
      </w:pPr>
      <w:r>
        <w:separator/>
      </w:r>
    </w:p>
  </w:footnote>
  <w:footnote w:type="continuationSeparator" w:id="0">
    <w:p w:rsidR="007F0982" w:rsidRDefault="007F0982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74E" w:rsidRDefault="000E53D3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8587E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00BEA"/>
    <w:rsid w:val="00037EA6"/>
    <w:rsid w:val="00050521"/>
    <w:rsid w:val="00061024"/>
    <w:rsid w:val="000649F1"/>
    <w:rsid w:val="000E53D3"/>
    <w:rsid w:val="000E58BD"/>
    <w:rsid w:val="00143717"/>
    <w:rsid w:val="00157E90"/>
    <w:rsid w:val="001843A4"/>
    <w:rsid w:val="001A51E7"/>
    <w:rsid w:val="001A6703"/>
    <w:rsid w:val="001C056E"/>
    <w:rsid w:val="001D2DB3"/>
    <w:rsid w:val="001E3AF3"/>
    <w:rsid w:val="00215FDF"/>
    <w:rsid w:val="002179D4"/>
    <w:rsid w:val="00272529"/>
    <w:rsid w:val="002828AF"/>
    <w:rsid w:val="002D0C7C"/>
    <w:rsid w:val="00362DA2"/>
    <w:rsid w:val="00365D07"/>
    <w:rsid w:val="003A1722"/>
    <w:rsid w:val="003E138E"/>
    <w:rsid w:val="003F6787"/>
    <w:rsid w:val="00415CE8"/>
    <w:rsid w:val="004264C2"/>
    <w:rsid w:val="00446391"/>
    <w:rsid w:val="00474E33"/>
    <w:rsid w:val="0049093D"/>
    <w:rsid w:val="004B2499"/>
    <w:rsid w:val="004E0A6B"/>
    <w:rsid w:val="004E22D6"/>
    <w:rsid w:val="00571540"/>
    <w:rsid w:val="0058021B"/>
    <w:rsid w:val="005935C8"/>
    <w:rsid w:val="00612AAA"/>
    <w:rsid w:val="00663C59"/>
    <w:rsid w:val="00676ABA"/>
    <w:rsid w:val="006C11A3"/>
    <w:rsid w:val="007552DF"/>
    <w:rsid w:val="00777340"/>
    <w:rsid w:val="007854C5"/>
    <w:rsid w:val="007862EE"/>
    <w:rsid w:val="0079390B"/>
    <w:rsid w:val="007B474E"/>
    <w:rsid w:val="007E7B56"/>
    <w:rsid w:val="007F0982"/>
    <w:rsid w:val="008054EC"/>
    <w:rsid w:val="008059AA"/>
    <w:rsid w:val="00810489"/>
    <w:rsid w:val="00845C6D"/>
    <w:rsid w:val="0085459D"/>
    <w:rsid w:val="008874BE"/>
    <w:rsid w:val="008A506D"/>
    <w:rsid w:val="008D194C"/>
    <w:rsid w:val="009052B4"/>
    <w:rsid w:val="00931B79"/>
    <w:rsid w:val="00944B5C"/>
    <w:rsid w:val="00954E8E"/>
    <w:rsid w:val="0096320E"/>
    <w:rsid w:val="0098735A"/>
    <w:rsid w:val="009A2035"/>
    <w:rsid w:val="009B1D76"/>
    <w:rsid w:val="009C41CC"/>
    <w:rsid w:val="009C5D2E"/>
    <w:rsid w:val="009E277B"/>
    <w:rsid w:val="00A7678A"/>
    <w:rsid w:val="00AB1DE3"/>
    <w:rsid w:val="00AC2F50"/>
    <w:rsid w:val="00AD67D8"/>
    <w:rsid w:val="00AE6459"/>
    <w:rsid w:val="00B3566F"/>
    <w:rsid w:val="00B45E80"/>
    <w:rsid w:val="00B65347"/>
    <w:rsid w:val="00B756F7"/>
    <w:rsid w:val="00B843EB"/>
    <w:rsid w:val="00B93FBC"/>
    <w:rsid w:val="00BA14BE"/>
    <w:rsid w:val="00BA3C24"/>
    <w:rsid w:val="00BA4CDA"/>
    <w:rsid w:val="00C11F3C"/>
    <w:rsid w:val="00C16E0A"/>
    <w:rsid w:val="00C251BF"/>
    <w:rsid w:val="00C327C4"/>
    <w:rsid w:val="00C53391"/>
    <w:rsid w:val="00C84D63"/>
    <w:rsid w:val="00CC4D42"/>
    <w:rsid w:val="00CC5D1B"/>
    <w:rsid w:val="00D269A2"/>
    <w:rsid w:val="00D432E1"/>
    <w:rsid w:val="00D43D18"/>
    <w:rsid w:val="00D516A7"/>
    <w:rsid w:val="00D63A63"/>
    <w:rsid w:val="00DB5938"/>
    <w:rsid w:val="00E60B38"/>
    <w:rsid w:val="00E61E63"/>
    <w:rsid w:val="00E65029"/>
    <w:rsid w:val="00E72467"/>
    <w:rsid w:val="00E74AD7"/>
    <w:rsid w:val="00E81835"/>
    <w:rsid w:val="00ED3096"/>
    <w:rsid w:val="00EF41EF"/>
    <w:rsid w:val="00EF43A2"/>
    <w:rsid w:val="00F10B9E"/>
    <w:rsid w:val="00F17191"/>
    <w:rsid w:val="00F33C20"/>
    <w:rsid w:val="00F5046A"/>
    <w:rsid w:val="00F530B2"/>
    <w:rsid w:val="00F53DFD"/>
    <w:rsid w:val="00F72426"/>
    <w:rsid w:val="00F8587E"/>
    <w:rsid w:val="00FA15EF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BA3995-C213-422E-BF01-1EA7AC943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54E8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7B47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rsid w:val="007B474E"/>
  </w:style>
  <w:style w:type="paragraph" w:styleId="BalloonText">
    <w:name w:val="Balloon Text"/>
    <w:basedOn w:val="Normal"/>
    <w:link w:val="BalloonTextChar"/>
    <w:uiPriority w:val="99"/>
    <w:semiHidden/>
    <w:unhideWhenUsed/>
    <w:rsid w:val="003F6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78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0247CE5-B32F-45A8-AFED-70A67CFF9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Babanin</dc:creator>
  <cp:keywords/>
  <cp:lastModifiedBy>Ivan Babanin</cp:lastModifiedBy>
  <cp:revision>9</cp:revision>
  <cp:lastPrinted>2018-03-21T11:40:00Z</cp:lastPrinted>
  <dcterms:created xsi:type="dcterms:W3CDTF">2018-03-20T12:59:00Z</dcterms:created>
  <dcterms:modified xsi:type="dcterms:W3CDTF">2018-04-01T17:40:00Z</dcterms:modified>
</cp:coreProperties>
</file>