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4B6" w:rsidRDefault="00D054B6" w:rsidP="00D054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выполнения олимпиадных заданий по ЭКОЛОГИИ</w:t>
      </w:r>
    </w:p>
    <w:p w:rsidR="00D054B6" w:rsidRDefault="00D054B6" w:rsidP="00D054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шко</w:t>
      </w:r>
      <w:r>
        <w:rPr>
          <w:rFonts w:ascii="Times New Roman" w:hAnsi="Times New Roman" w:cs="Times New Roman"/>
          <w:b/>
          <w:sz w:val="28"/>
          <w:szCs w:val="28"/>
        </w:rPr>
        <w:t>льного этапа всероссийской олимпиады школьников</w:t>
      </w:r>
    </w:p>
    <w:p w:rsidR="00D054B6" w:rsidRDefault="00D054B6" w:rsidP="00D054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:rsidR="00D054B6" w:rsidRPr="003A1722" w:rsidRDefault="00D054B6" w:rsidP="00D05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54B6" w:rsidRPr="00F94B7E" w:rsidRDefault="00D054B6" w:rsidP="00D054B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4B7E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F94B7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октября</w:t>
      </w:r>
      <w:r w:rsidRPr="00F94B7E">
        <w:rPr>
          <w:rFonts w:ascii="Times New Roman" w:hAnsi="Times New Roman" w:cs="Times New Roman"/>
          <w:sz w:val="24"/>
          <w:szCs w:val="24"/>
        </w:rPr>
        <w:t xml:space="preserve"> 2019 г.</w:t>
      </w:r>
    </w:p>
    <w:p w:rsidR="00D054B6" w:rsidRDefault="00D054B6" w:rsidP="00D054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54B6" w:rsidRPr="007854C5" w:rsidRDefault="00D054B6" w:rsidP="00D054B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E23EA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p w:rsidR="00D054B6" w:rsidRDefault="00D054B6" w:rsidP="00D05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D054B6" w:rsidRPr="007854C5" w:rsidTr="00224CFE">
        <w:trPr>
          <w:jc w:val="center"/>
        </w:trPr>
        <w:tc>
          <w:tcPr>
            <w:tcW w:w="816" w:type="dxa"/>
            <w:vMerge w:val="restart"/>
            <w:vAlign w:val="center"/>
          </w:tcPr>
          <w:p w:rsidR="00D054B6" w:rsidRPr="00DB5938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D054B6" w:rsidRPr="00DB5938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D054B6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D054B6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D054B6" w:rsidRPr="00DB5938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D054B6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D054B6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D054B6" w:rsidRPr="00DB5938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D054B6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D054B6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D054B6" w:rsidRPr="007854C5" w:rsidTr="00224CFE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D054B6" w:rsidRPr="007854C5" w:rsidRDefault="00D054B6" w:rsidP="00224C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D054B6" w:rsidRPr="007854C5" w:rsidRDefault="00D054B6" w:rsidP="00224C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054B6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D054B6" w:rsidRPr="00DB5938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D054B6" w:rsidRPr="00DB5938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D054B6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D054B6" w:rsidRPr="00DB5938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D054B6" w:rsidRPr="00DB5938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D054B6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D054B6" w:rsidRPr="00DB5938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D054B6" w:rsidRPr="00DB5938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D054B6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D054B6" w:rsidRPr="00DB5938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D054B6" w:rsidRPr="00DB5938" w:rsidRDefault="00D054B6" w:rsidP="00224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D054B6" w:rsidRPr="007854C5" w:rsidTr="00224CFE">
        <w:trPr>
          <w:jc w:val="center"/>
        </w:trPr>
        <w:tc>
          <w:tcPr>
            <w:tcW w:w="816" w:type="dxa"/>
          </w:tcPr>
          <w:p w:rsidR="00D054B6" w:rsidRPr="00DB5938" w:rsidRDefault="00D054B6" w:rsidP="00224CF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:rsidR="00D054B6" w:rsidRPr="007854C5" w:rsidRDefault="001608DB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D054B6" w:rsidRPr="007854C5" w:rsidRDefault="001608DB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8" w:type="dxa"/>
          </w:tcPr>
          <w:p w:rsidR="00D054B6" w:rsidRPr="007854C5" w:rsidRDefault="001608DB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4" w:type="dxa"/>
          </w:tcPr>
          <w:p w:rsidR="00D054B6" w:rsidRPr="007854C5" w:rsidRDefault="001608DB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74" w:type="dxa"/>
          </w:tcPr>
          <w:p w:rsidR="00D054B6" w:rsidRPr="007854C5" w:rsidRDefault="001608DB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5" w:type="dxa"/>
          </w:tcPr>
          <w:p w:rsidR="00D054B6" w:rsidRPr="007854C5" w:rsidRDefault="001608DB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4" w:type="dxa"/>
          </w:tcPr>
          <w:p w:rsidR="00D054B6" w:rsidRPr="007854C5" w:rsidRDefault="00D054B6" w:rsidP="00224CF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:rsidR="00D054B6" w:rsidRPr="007854C5" w:rsidRDefault="001608DB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2" w:type="dxa"/>
          </w:tcPr>
          <w:p w:rsidR="00D054B6" w:rsidRPr="007854C5" w:rsidRDefault="001608DB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07328" w:rsidRPr="007854C5" w:rsidTr="00224CFE">
        <w:trPr>
          <w:jc w:val="center"/>
        </w:trPr>
        <w:tc>
          <w:tcPr>
            <w:tcW w:w="816" w:type="dxa"/>
          </w:tcPr>
          <w:p w:rsidR="00D07328" w:rsidRPr="00DB5938" w:rsidRDefault="00D07328" w:rsidP="00224CF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D07328" w:rsidRPr="00993E3F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3E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236</w:t>
            </w:r>
          </w:p>
        </w:tc>
        <w:tc>
          <w:tcPr>
            <w:tcW w:w="1134" w:type="dxa"/>
          </w:tcPr>
          <w:p w:rsidR="00D07328" w:rsidRPr="007854C5" w:rsidRDefault="00D0732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718" w:type="dxa"/>
          </w:tcPr>
          <w:p w:rsidR="00D07328" w:rsidRPr="00D07328" w:rsidRDefault="00D07328" w:rsidP="00D0732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73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</w:t>
            </w:r>
          </w:p>
        </w:tc>
        <w:tc>
          <w:tcPr>
            <w:tcW w:w="1274" w:type="dxa"/>
          </w:tcPr>
          <w:p w:rsidR="00D07328" w:rsidRPr="001608DB" w:rsidRDefault="00D0732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D07328" w:rsidRPr="001608DB" w:rsidRDefault="00D0732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4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88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92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D07328" w:rsidRPr="007854C5" w:rsidTr="00224CFE">
        <w:trPr>
          <w:jc w:val="center"/>
        </w:trPr>
        <w:tc>
          <w:tcPr>
            <w:tcW w:w="816" w:type="dxa"/>
          </w:tcPr>
          <w:p w:rsidR="00D07328" w:rsidRPr="00DB5938" w:rsidRDefault="00D07328" w:rsidP="00224CF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D07328" w:rsidRPr="00993E3F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3E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247</w:t>
            </w:r>
          </w:p>
        </w:tc>
        <w:tc>
          <w:tcPr>
            <w:tcW w:w="1134" w:type="dxa"/>
          </w:tcPr>
          <w:p w:rsidR="00D07328" w:rsidRPr="007854C5" w:rsidRDefault="00D0732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718" w:type="dxa"/>
          </w:tcPr>
          <w:p w:rsidR="00D07328" w:rsidRPr="00D07328" w:rsidRDefault="00D07328" w:rsidP="00D0732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73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52</w:t>
            </w:r>
          </w:p>
        </w:tc>
        <w:tc>
          <w:tcPr>
            <w:tcW w:w="1274" w:type="dxa"/>
          </w:tcPr>
          <w:p w:rsidR="00D07328" w:rsidRPr="001608DB" w:rsidRDefault="00D0732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D07328" w:rsidRPr="001608DB" w:rsidRDefault="00D0732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4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88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92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D07328" w:rsidRPr="007854C5" w:rsidTr="00224CFE">
        <w:trPr>
          <w:jc w:val="center"/>
        </w:trPr>
        <w:tc>
          <w:tcPr>
            <w:tcW w:w="816" w:type="dxa"/>
          </w:tcPr>
          <w:p w:rsidR="00D07328" w:rsidRPr="00DB5938" w:rsidRDefault="00D07328" w:rsidP="00224CF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D07328" w:rsidRPr="00993E3F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3E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273</w:t>
            </w:r>
          </w:p>
        </w:tc>
        <w:tc>
          <w:tcPr>
            <w:tcW w:w="1134" w:type="dxa"/>
          </w:tcPr>
          <w:p w:rsidR="00D07328" w:rsidRPr="007854C5" w:rsidRDefault="00D0732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718" w:type="dxa"/>
          </w:tcPr>
          <w:p w:rsidR="00D07328" w:rsidRPr="00D07328" w:rsidRDefault="00D07328" w:rsidP="00D0732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73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57</w:t>
            </w:r>
          </w:p>
        </w:tc>
        <w:tc>
          <w:tcPr>
            <w:tcW w:w="1274" w:type="dxa"/>
          </w:tcPr>
          <w:p w:rsidR="00D07328" w:rsidRPr="001608DB" w:rsidRDefault="00D0732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" w:type="dxa"/>
          </w:tcPr>
          <w:p w:rsidR="00D07328" w:rsidRPr="001608DB" w:rsidRDefault="00D0732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</w:t>
            </w:r>
          </w:p>
        </w:tc>
        <w:tc>
          <w:tcPr>
            <w:tcW w:w="975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D07328" w:rsidRPr="001608DB" w:rsidRDefault="00D07328" w:rsidP="001608D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</w:t>
            </w:r>
          </w:p>
        </w:tc>
        <w:tc>
          <w:tcPr>
            <w:tcW w:w="988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92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D07328" w:rsidRPr="007854C5" w:rsidTr="00224CFE">
        <w:trPr>
          <w:jc w:val="center"/>
        </w:trPr>
        <w:tc>
          <w:tcPr>
            <w:tcW w:w="816" w:type="dxa"/>
          </w:tcPr>
          <w:p w:rsidR="00D07328" w:rsidRPr="00DB5938" w:rsidRDefault="00D07328" w:rsidP="00224CF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D07328" w:rsidRPr="00993E3F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3E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314</w:t>
            </w:r>
          </w:p>
        </w:tc>
        <w:tc>
          <w:tcPr>
            <w:tcW w:w="1134" w:type="dxa"/>
          </w:tcPr>
          <w:p w:rsidR="00D07328" w:rsidRPr="007854C5" w:rsidRDefault="00D0732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718" w:type="dxa"/>
          </w:tcPr>
          <w:p w:rsidR="00D07328" w:rsidRPr="00D07328" w:rsidRDefault="00D0732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74" w:type="dxa"/>
          </w:tcPr>
          <w:p w:rsidR="00D07328" w:rsidRPr="001608DB" w:rsidRDefault="00D0732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74" w:type="dxa"/>
          </w:tcPr>
          <w:p w:rsidR="00D07328" w:rsidRPr="001608DB" w:rsidRDefault="00D0732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75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74" w:type="dxa"/>
          </w:tcPr>
          <w:p w:rsidR="00D07328" w:rsidRPr="001608DB" w:rsidRDefault="00D07328" w:rsidP="001608D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88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892" w:type="dxa"/>
          </w:tcPr>
          <w:p w:rsidR="00D07328" w:rsidRPr="001608DB" w:rsidRDefault="00D07328" w:rsidP="001608D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D07328" w:rsidRPr="007854C5" w:rsidTr="00224CFE">
        <w:trPr>
          <w:jc w:val="center"/>
        </w:trPr>
        <w:tc>
          <w:tcPr>
            <w:tcW w:w="816" w:type="dxa"/>
          </w:tcPr>
          <w:p w:rsidR="00D07328" w:rsidRPr="00DB5938" w:rsidRDefault="00D07328" w:rsidP="00224CF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D07328" w:rsidRPr="00993E3F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3E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316</w:t>
            </w:r>
          </w:p>
        </w:tc>
        <w:tc>
          <w:tcPr>
            <w:tcW w:w="1134" w:type="dxa"/>
          </w:tcPr>
          <w:p w:rsidR="00D07328" w:rsidRPr="007854C5" w:rsidRDefault="00D0732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718" w:type="dxa"/>
          </w:tcPr>
          <w:p w:rsidR="00D07328" w:rsidRPr="00D07328" w:rsidRDefault="00D0732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39</w:t>
            </w:r>
          </w:p>
        </w:tc>
        <w:tc>
          <w:tcPr>
            <w:tcW w:w="1274" w:type="dxa"/>
          </w:tcPr>
          <w:p w:rsidR="00D07328" w:rsidRPr="001608DB" w:rsidRDefault="00D0732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74" w:type="dxa"/>
          </w:tcPr>
          <w:p w:rsidR="00D07328" w:rsidRPr="001608DB" w:rsidRDefault="00D0732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975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:rsidR="00D07328" w:rsidRPr="001608DB" w:rsidRDefault="00D07328" w:rsidP="001608D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988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92" w:type="dxa"/>
          </w:tcPr>
          <w:p w:rsidR="00D07328" w:rsidRPr="001608DB" w:rsidRDefault="00D07328" w:rsidP="001608D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D07328" w:rsidRPr="007854C5" w:rsidTr="00224CFE">
        <w:trPr>
          <w:jc w:val="center"/>
        </w:trPr>
        <w:tc>
          <w:tcPr>
            <w:tcW w:w="816" w:type="dxa"/>
          </w:tcPr>
          <w:p w:rsidR="00D07328" w:rsidRPr="00DB5938" w:rsidRDefault="00D07328" w:rsidP="00224CF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D07328" w:rsidRPr="00993E3F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3E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134" w:type="dxa"/>
          </w:tcPr>
          <w:p w:rsidR="00D07328" w:rsidRPr="007854C5" w:rsidRDefault="00D0732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18" w:type="dxa"/>
          </w:tcPr>
          <w:p w:rsidR="00D07328" w:rsidRPr="00D07328" w:rsidRDefault="00D07328" w:rsidP="00D0732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73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4" w:type="dxa"/>
          </w:tcPr>
          <w:p w:rsidR="00D07328" w:rsidRPr="001608DB" w:rsidRDefault="00D0732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74" w:type="dxa"/>
          </w:tcPr>
          <w:p w:rsidR="00D07328" w:rsidRPr="001608DB" w:rsidRDefault="00D0732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75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74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88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892" w:type="dxa"/>
          </w:tcPr>
          <w:p w:rsidR="00D07328" w:rsidRPr="001608DB" w:rsidRDefault="00D07328" w:rsidP="001608D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</w:t>
            </w:r>
          </w:p>
        </w:tc>
      </w:tr>
      <w:tr w:rsidR="00D07328" w:rsidRPr="007854C5" w:rsidTr="00224CFE">
        <w:trPr>
          <w:jc w:val="center"/>
        </w:trPr>
        <w:tc>
          <w:tcPr>
            <w:tcW w:w="816" w:type="dxa"/>
          </w:tcPr>
          <w:p w:rsidR="00D07328" w:rsidRPr="00DB5938" w:rsidRDefault="00D07328" w:rsidP="00224CF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D07328" w:rsidRPr="00993E3F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3E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</w:t>
            </w:r>
          </w:p>
        </w:tc>
        <w:tc>
          <w:tcPr>
            <w:tcW w:w="1134" w:type="dxa"/>
          </w:tcPr>
          <w:p w:rsidR="00D07328" w:rsidRPr="007854C5" w:rsidRDefault="00D0732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" w:type="dxa"/>
          </w:tcPr>
          <w:p w:rsidR="00D07328" w:rsidRPr="00D07328" w:rsidRDefault="00D07328" w:rsidP="00D0732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73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4" w:type="dxa"/>
          </w:tcPr>
          <w:p w:rsidR="00D07328" w:rsidRPr="001608DB" w:rsidRDefault="00D0732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674" w:type="dxa"/>
          </w:tcPr>
          <w:p w:rsidR="00D07328" w:rsidRPr="001608DB" w:rsidRDefault="00D0732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75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74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88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892" w:type="dxa"/>
          </w:tcPr>
          <w:p w:rsidR="00D07328" w:rsidRPr="001608DB" w:rsidRDefault="00D0732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</w:t>
            </w:r>
          </w:p>
        </w:tc>
      </w:tr>
      <w:tr w:rsidR="00D07328" w:rsidRPr="007854C5" w:rsidTr="00224CFE">
        <w:trPr>
          <w:jc w:val="center"/>
        </w:trPr>
        <w:tc>
          <w:tcPr>
            <w:tcW w:w="816" w:type="dxa"/>
          </w:tcPr>
          <w:p w:rsidR="00D07328" w:rsidRPr="00DB5938" w:rsidRDefault="00D07328" w:rsidP="00224CF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D07328" w:rsidRPr="00993E3F" w:rsidRDefault="00D0732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3E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1805</w:t>
            </w:r>
          </w:p>
        </w:tc>
        <w:tc>
          <w:tcPr>
            <w:tcW w:w="1134" w:type="dxa"/>
          </w:tcPr>
          <w:p w:rsidR="00D07328" w:rsidRPr="007854C5" w:rsidRDefault="00D07328" w:rsidP="00224C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645</w:t>
            </w:r>
          </w:p>
        </w:tc>
        <w:tc>
          <w:tcPr>
            <w:tcW w:w="718" w:type="dxa"/>
          </w:tcPr>
          <w:p w:rsidR="00D07328" w:rsidRPr="00D07328" w:rsidRDefault="00D07328" w:rsidP="00D0732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73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1274" w:type="dxa"/>
          </w:tcPr>
          <w:p w:rsidR="00D07328" w:rsidRPr="00993E3F" w:rsidRDefault="00D07328" w:rsidP="00224CF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3E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43</w:t>
            </w:r>
          </w:p>
        </w:tc>
        <w:tc>
          <w:tcPr>
            <w:tcW w:w="674" w:type="dxa"/>
          </w:tcPr>
          <w:p w:rsidR="00D07328" w:rsidRPr="00993E3F" w:rsidRDefault="00D07328" w:rsidP="00224C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3E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75" w:type="dxa"/>
          </w:tcPr>
          <w:p w:rsidR="00D07328" w:rsidRPr="00993E3F" w:rsidRDefault="00D0732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3E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43</w:t>
            </w:r>
          </w:p>
        </w:tc>
        <w:tc>
          <w:tcPr>
            <w:tcW w:w="874" w:type="dxa"/>
          </w:tcPr>
          <w:p w:rsidR="00D07328" w:rsidRPr="00993E3F" w:rsidRDefault="00D07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3E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D07328" w:rsidRPr="00993E3F" w:rsidRDefault="00D0732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3E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455</w:t>
            </w:r>
          </w:p>
        </w:tc>
        <w:tc>
          <w:tcPr>
            <w:tcW w:w="892" w:type="dxa"/>
          </w:tcPr>
          <w:p w:rsidR="00D07328" w:rsidRPr="001608DB" w:rsidRDefault="00D07328" w:rsidP="001608D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608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</w:t>
            </w:r>
          </w:p>
        </w:tc>
      </w:tr>
    </w:tbl>
    <w:p w:rsidR="00D054B6" w:rsidRDefault="00D054B6" w:rsidP="00D054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54B6" w:rsidRDefault="00D054B6" w:rsidP="00D054B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Темы, которые вызвали наибольшие затруднения при выполнении олимпиадных заданий </w:t>
      </w:r>
    </w:p>
    <w:p w:rsidR="00763FDA" w:rsidRDefault="00763FDA" w:rsidP="00763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5-6 классы</w:t>
      </w:r>
    </w:p>
    <w:p w:rsidR="00763FDA" w:rsidRDefault="00CB0C10" w:rsidP="00763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5-6 классов плохо справились с заданиями школьного этапа олимпиады, это связано в первую очередь с тем, что предмет «Экология» отсутствует в учебном плане общеобразовательных учреждений</w:t>
      </w:r>
      <w:r w:rsidR="00E261B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3FDA" w:rsidRPr="00763FDA" w:rsidRDefault="00763FDA" w:rsidP="00763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FDA">
        <w:rPr>
          <w:rFonts w:ascii="Times New Roman" w:hAnsi="Times New Roman" w:cs="Times New Roman"/>
          <w:sz w:val="28"/>
          <w:szCs w:val="28"/>
        </w:rPr>
        <w:t>7-8 классы:</w:t>
      </w:r>
    </w:p>
    <w:p w:rsidR="00CB0C10" w:rsidRDefault="00763FDA" w:rsidP="00763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FDA">
        <w:rPr>
          <w:rFonts w:ascii="Times New Roman" w:hAnsi="Times New Roman" w:cs="Times New Roman"/>
          <w:sz w:val="28"/>
          <w:szCs w:val="28"/>
        </w:rPr>
        <w:t>1.</w:t>
      </w:r>
      <w:r w:rsidRPr="00763FDA">
        <w:rPr>
          <w:rFonts w:ascii="Times New Roman" w:hAnsi="Times New Roman" w:cs="Times New Roman"/>
          <w:sz w:val="28"/>
          <w:szCs w:val="28"/>
        </w:rPr>
        <w:tab/>
        <w:t xml:space="preserve">Экологические ниши. Закономерности функционирования и пределы (факторы) устойчивости. Цепи питания, круговороты веществ. Продуктивность и биомасса. Потоки энергии. </w:t>
      </w:r>
    </w:p>
    <w:p w:rsidR="00763FDA" w:rsidRPr="00763FDA" w:rsidRDefault="00763FDA" w:rsidP="00763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FDA">
        <w:rPr>
          <w:rFonts w:ascii="Times New Roman" w:hAnsi="Times New Roman" w:cs="Times New Roman"/>
          <w:sz w:val="28"/>
          <w:szCs w:val="28"/>
        </w:rPr>
        <w:t>2.</w:t>
      </w:r>
      <w:r w:rsidRPr="00763FDA">
        <w:rPr>
          <w:rFonts w:ascii="Times New Roman" w:hAnsi="Times New Roman" w:cs="Times New Roman"/>
          <w:sz w:val="28"/>
          <w:szCs w:val="28"/>
        </w:rPr>
        <w:tab/>
        <w:t xml:space="preserve">Среда и адаптация к ней организмов. Определение: среда, факторы среды, среды жизни. Классификация факторов. Закономерности их действия на организмы. Адаптация организмов к основным факторам и средам жизни. Биосфера, популяции и экосистемы как основные звенья биосферы. </w:t>
      </w:r>
    </w:p>
    <w:p w:rsidR="00763FDA" w:rsidRPr="00763FDA" w:rsidRDefault="00763FDA" w:rsidP="00763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FDA">
        <w:rPr>
          <w:rFonts w:ascii="Times New Roman" w:hAnsi="Times New Roman" w:cs="Times New Roman"/>
          <w:sz w:val="28"/>
          <w:szCs w:val="28"/>
        </w:rPr>
        <w:t xml:space="preserve">9 класс: </w:t>
      </w:r>
    </w:p>
    <w:p w:rsidR="00CB0C10" w:rsidRDefault="00763FDA" w:rsidP="00763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FDA">
        <w:rPr>
          <w:rFonts w:ascii="Times New Roman" w:hAnsi="Times New Roman" w:cs="Times New Roman"/>
          <w:sz w:val="28"/>
          <w:szCs w:val="28"/>
        </w:rPr>
        <w:t>1.</w:t>
      </w:r>
      <w:r w:rsidRPr="00763FDA">
        <w:rPr>
          <w:rFonts w:ascii="Times New Roman" w:hAnsi="Times New Roman" w:cs="Times New Roman"/>
          <w:sz w:val="28"/>
          <w:szCs w:val="28"/>
        </w:rPr>
        <w:tab/>
        <w:t xml:space="preserve">Социальная и прикладная экология (экология природно-антропогенных систем). </w:t>
      </w:r>
    </w:p>
    <w:p w:rsidR="00763FDA" w:rsidRPr="00763FDA" w:rsidRDefault="00763FDA" w:rsidP="00763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FDA">
        <w:rPr>
          <w:rFonts w:ascii="Times New Roman" w:hAnsi="Times New Roman" w:cs="Times New Roman"/>
          <w:sz w:val="28"/>
          <w:szCs w:val="28"/>
        </w:rPr>
        <w:t>2.</w:t>
      </w:r>
      <w:r w:rsidRPr="00763FDA">
        <w:rPr>
          <w:rFonts w:ascii="Times New Roman" w:hAnsi="Times New Roman" w:cs="Times New Roman"/>
          <w:sz w:val="28"/>
          <w:szCs w:val="28"/>
        </w:rPr>
        <w:tab/>
        <w:t>Значение для оптимизации взаимоотношения человека с природой, решения экологических проблем. Место и роль человека в окружающем мире. Влияние на среды жизни  3.</w:t>
      </w:r>
      <w:r w:rsidRPr="00763FDA">
        <w:rPr>
          <w:rFonts w:ascii="Times New Roman" w:hAnsi="Times New Roman" w:cs="Times New Roman"/>
          <w:sz w:val="28"/>
          <w:szCs w:val="28"/>
        </w:rPr>
        <w:tab/>
        <w:t xml:space="preserve">Возможные пути решения экологических проблем. Особо охраняемые территории. Экологически обоснованные технологии </w:t>
      </w:r>
    </w:p>
    <w:p w:rsidR="00763FDA" w:rsidRPr="00763FDA" w:rsidRDefault="00763FDA" w:rsidP="00763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FDA">
        <w:rPr>
          <w:rFonts w:ascii="Times New Roman" w:hAnsi="Times New Roman" w:cs="Times New Roman"/>
          <w:sz w:val="28"/>
          <w:szCs w:val="28"/>
        </w:rPr>
        <w:lastRenderedPageBreak/>
        <w:t>10-11 класс:</w:t>
      </w:r>
    </w:p>
    <w:p w:rsidR="00763FDA" w:rsidRPr="00763FDA" w:rsidRDefault="00763FDA" w:rsidP="00763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FDA">
        <w:rPr>
          <w:rFonts w:ascii="Times New Roman" w:hAnsi="Times New Roman" w:cs="Times New Roman"/>
          <w:sz w:val="28"/>
          <w:szCs w:val="28"/>
        </w:rPr>
        <w:t>1.</w:t>
      </w:r>
      <w:r w:rsidRPr="00763FDA">
        <w:rPr>
          <w:rFonts w:ascii="Times New Roman" w:hAnsi="Times New Roman" w:cs="Times New Roman"/>
          <w:sz w:val="28"/>
          <w:szCs w:val="28"/>
        </w:rPr>
        <w:tab/>
        <w:t>Возможные пути решения экологических проблем. Особо охраняемые территории. Экологически обоснованные технологии. Отказ от потребительского образа жизни. Возможности и пути реализации концепции устойчивого развития и учен</w:t>
      </w:r>
      <w:r w:rsidR="00CB0C10">
        <w:rPr>
          <w:rFonts w:ascii="Times New Roman" w:hAnsi="Times New Roman" w:cs="Times New Roman"/>
          <w:sz w:val="28"/>
          <w:szCs w:val="28"/>
        </w:rPr>
        <w:t>ия В. И. Вернадского о биосфере</w:t>
      </w:r>
      <w:r w:rsidRPr="00763FDA">
        <w:rPr>
          <w:rFonts w:ascii="Times New Roman" w:hAnsi="Times New Roman" w:cs="Times New Roman"/>
          <w:sz w:val="28"/>
          <w:szCs w:val="28"/>
        </w:rPr>
        <w:t>.</w:t>
      </w:r>
    </w:p>
    <w:p w:rsidR="00763FDA" w:rsidRPr="00763FDA" w:rsidRDefault="00763FDA" w:rsidP="00763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FDA">
        <w:rPr>
          <w:rFonts w:ascii="Times New Roman" w:hAnsi="Times New Roman" w:cs="Times New Roman"/>
          <w:sz w:val="28"/>
          <w:szCs w:val="28"/>
        </w:rPr>
        <w:t>2.</w:t>
      </w:r>
      <w:r w:rsidRPr="00763FDA">
        <w:rPr>
          <w:rFonts w:ascii="Times New Roman" w:hAnsi="Times New Roman" w:cs="Times New Roman"/>
          <w:sz w:val="28"/>
          <w:szCs w:val="28"/>
        </w:rPr>
        <w:tab/>
        <w:t>Экология природных систем. Среда и адаптация к ней организмов. Определение: среда, факторы среды, среды жизни. Классификация факторов. Закономерности их действия на организмы. Адаптация организмов к основным факторам и средам жизни.</w:t>
      </w:r>
    </w:p>
    <w:p w:rsidR="00763FDA" w:rsidRPr="00763FDA" w:rsidRDefault="00763FDA" w:rsidP="00763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FDA">
        <w:rPr>
          <w:rFonts w:ascii="Times New Roman" w:hAnsi="Times New Roman" w:cs="Times New Roman"/>
          <w:sz w:val="28"/>
          <w:szCs w:val="28"/>
        </w:rPr>
        <w:t>3.</w:t>
      </w:r>
      <w:r w:rsidRPr="00763FDA">
        <w:rPr>
          <w:rFonts w:ascii="Times New Roman" w:hAnsi="Times New Roman" w:cs="Times New Roman"/>
          <w:sz w:val="28"/>
          <w:szCs w:val="28"/>
        </w:rPr>
        <w:tab/>
        <w:t xml:space="preserve">Популяции. Основные характеристики: размеры, структура, темпы роста, биотический потенциал, динамика и др. Возможности управления популяциями. Пределы устойчивости. </w:t>
      </w:r>
    </w:p>
    <w:p w:rsidR="00763FDA" w:rsidRPr="00763FDA" w:rsidRDefault="00763FDA" w:rsidP="00763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54B6" w:rsidRPr="001F3B87" w:rsidRDefault="00763FDA" w:rsidP="00763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FDA">
        <w:rPr>
          <w:rFonts w:ascii="Times New Roman" w:hAnsi="Times New Roman" w:cs="Times New Roman"/>
          <w:sz w:val="28"/>
          <w:szCs w:val="28"/>
        </w:rPr>
        <w:t>Учителям экологии необходимо обратить на эти ошибки внимание и при изучении соответствующих тем и подготовке к следующим этапам всероссийской олимпиаде подробнее остановиться на этих вопросах.</w:t>
      </w:r>
    </w:p>
    <w:p w:rsidR="00D054B6" w:rsidRDefault="00D054B6" w:rsidP="00D054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54B6" w:rsidRDefault="00D054B6" w:rsidP="00D054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54B6" w:rsidRDefault="00D054B6" w:rsidP="00D054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54B6" w:rsidRDefault="00D054B6" w:rsidP="00D05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</w:t>
      </w:r>
      <w:r w:rsidRPr="00E23EA6">
        <w:rPr>
          <w:rFonts w:ascii="Times New Roman" w:hAnsi="Times New Roman" w:cs="Times New Roman"/>
          <w:b/>
          <w:sz w:val="28"/>
          <w:szCs w:val="28"/>
        </w:rPr>
        <w:t>лены жюри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Гордич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Л.Л.</w:t>
      </w:r>
    </w:p>
    <w:p w:rsidR="00D054B6" w:rsidRDefault="00D054B6" w:rsidP="00D054B6">
      <w:pPr>
        <w:spacing w:after="0" w:line="240" w:lineRule="auto"/>
        <w:ind w:left="708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Пчелинцева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Л.В.</w:t>
      </w:r>
    </w:p>
    <w:p w:rsidR="00D054B6" w:rsidRDefault="00D054B6" w:rsidP="00D054B6">
      <w:pPr>
        <w:spacing w:after="0" w:line="240" w:lineRule="auto"/>
        <w:ind w:left="70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Дягилева С.В.</w:t>
      </w:r>
    </w:p>
    <w:p w:rsidR="00D054B6" w:rsidRDefault="00D054B6" w:rsidP="00D054B6">
      <w:pPr>
        <w:spacing w:after="0" w:line="240" w:lineRule="auto"/>
        <w:ind w:left="70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Васина Н.Н.</w:t>
      </w:r>
    </w:p>
    <w:p w:rsidR="00D054B6" w:rsidRDefault="00D054B6" w:rsidP="00D054B6">
      <w:pPr>
        <w:spacing w:after="0" w:line="240" w:lineRule="auto"/>
        <w:ind w:left="708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Ратуновва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Т.М.</w:t>
      </w:r>
    </w:p>
    <w:p w:rsidR="00D054B6" w:rsidRPr="00E23EA6" w:rsidRDefault="00D054B6" w:rsidP="00D054B6">
      <w:pPr>
        <w:spacing w:after="0" w:line="240" w:lineRule="auto"/>
        <w:ind w:left="70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Сергеева С.В.</w:t>
      </w:r>
    </w:p>
    <w:p w:rsidR="00D054B6" w:rsidRDefault="00D054B6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54B6" w:rsidRDefault="00D054B6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54B6" w:rsidRDefault="00D054B6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54B6" w:rsidRDefault="00D054B6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54B6" w:rsidRDefault="00D054B6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54B6" w:rsidRPr="00E23EA6" w:rsidRDefault="00D054B6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054B6" w:rsidRPr="00E23EA6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D4D" w:rsidRDefault="00503D4D" w:rsidP="009C41CC">
      <w:pPr>
        <w:spacing w:after="0" w:line="240" w:lineRule="auto"/>
      </w:pPr>
      <w:r>
        <w:separator/>
      </w:r>
    </w:p>
  </w:endnote>
  <w:endnote w:type="continuationSeparator" w:id="0">
    <w:p w:rsidR="00503D4D" w:rsidRDefault="00503D4D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D4D" w:rsidRDefault="00503D4D" w:rsidP="009C41CC">
      <w:pPr>
        <w:spacing w:after="0" w:line="240" w:lineRule="auto"/>
      </w:pPr>
      <w:r>
        <w:separator/>
      </w:r>
    </w:p>
  </w:footnote>
  <w:footnote w:type="continuationSeparator" w:id="0">
    <w:p w:rsidR="00503D4D" w:rsidRDefault="00503D4D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FB30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3B72CDA"/>
    <w:multiLevelType w:val="hybridMultilevel"/>
    <w:tmpl w:val="6F3CF312"/>
    <w:lvl w:ilvl="0" w:tplc="B7863436">
      <w:start w:val="1"/>
      <w:numFmt w:val="decimal"/>
      <w:lvlText w:val="%1."/>
      <w:lvlJc w:val="left"/>
      <w:pPr>
        <w:ind w:left="3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7C1F123F"/>
    <w:multiLevelType w:val="hybridMultilevel"/>
    <w:tmpl w:val="5C9E9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8209A"/>
    <w:rsid w:val="00143717"/>
    <w:rsid w:val="00157E90"/>
    <w:rsid w:val="001608DB"/>
    <w:rsid w:val="001A51E7"/>
    <w:rsid w:val="001A6703"/>
    <w:rsid w:val="001C056E"/>
    <w:rsid w:val="001D2DB3"/>
    <w:rsid w:val="001E3AF3"/>
    <w:rsid w:val="001F3B87"/>
    <w:rsid w:val="001F74AE"/>
    <w:rsid w:val="00215FDF"/>
    <w:rsid w:val="00272529"/>
    <w:rsid w:val="00272A1B"/>
    <w:rsid w:val="0036303E"/>
    <w:rsid w:val="003A1722"/>
    <w:rsid w:val="003E138E"/>
    <w:rsid w:val="00415CE8"/>
    <w:rsid w:val="004264C2"/>
    <w:rsid w:val="00474E33"/>
    <w:rsid w:val="0049093D"/>
    <w:rsid w:val="00494E44"/>
    <w:rsid w:val="004B2499"/>
    <w:rsid w:val="004E22D6"/>
    <w:rsid w:val="00503D4D"/>
    <w:rsid w:val="00571468"/>
    <w:rsid w:val="0058021B"/>
    <w:rsid w:val="00663C59"/>
    <w:rsid w:val="006B29FB"/>
    <w:rsid w:val="00714D89"/>
    <w:rsid w:val="00750A88"/>
    <w:rsid w:val="00761908"/>
    <w:rsid w:val="00763FDA"/>
    <w:rsid w:val="00777340"/>
    <w:rsid w:val="007854C5"/>
    <w:rsid w:val="0079390B"/>
    <w:rsid w:val="008054EC"/>
    <w:rsid w:val="008059AA"/>
    <w:rsid w:val="0085459D"/>
    <w:rsid w:val="008D194C"/>
    <w:rsid w:val="009052B4"/>
    <w:rsid w:val="00921E55"/>
    <w:rsid w:val="009242AB"/>
    <w:rsid w:val="00944B5C"/>
    <w:rsid w:val="00993E3F"/>
    <w:rsid w:val="009A2035"/>
    <w:rsid w:val="009B1D76"/>
    <w:rsid w:val="009C41CC"/>
    <w:rsid w:val="009C5D2E"/>
    <w:rsid w:val="009E277B"/>
    <w:rsid w:val="00AB1DE3"/>
    <w:rsid w:val="00AD67D8"/>
    <w:rsid w:val="00AF5A5B"/>
    <w:rsid w:val="00B3566F"/>
    <w:rsid w:val="00B65347"/>
    <w:rsid w:val="00B756F7"/>
    <w:rsid w:val="00B93FBC"/>
    <w:rsid w:val="00BA14BE"/>
    <w:rsid w:val="00C251BF"/>
    <w:rsid w:val="00C541AF"/>
    <w:rsid w:val="00CB0C10"/>
    <w:rsid w:val="00CE543B"/>
    <w:rsid w:val="00D00C02"/>
    <w:rsid w:val="00D054B6"/>
    <w:rsid w:val="00D07328"/>
    <w:rsid w:val="00D269A2"/>
    <w:rsid w:val="00D432E1"/>
    <w:rsid w:val="00D43AD8"/>
    <w:rsid w:val="00DB5938"/>
    <w:rsid w:val="00E23EA6"/>
    <w:rsid w:val="00E261BC"/>
    <w:rsid w:val="00E60B38"/>
    <w:rsid w:val="00E61E63"/>
    <w:rsid w:val="00E74AD7"/>
    <w:rsid w:val="00F10B9E"/>
    <w:rsid w:val="00F33C20"/>
    <w:rsid w:val="00F94B7E"/>
    <w:rsid w:val="00FB3081"/>
    <w:rsid w:val="00FB6665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Natalia</cp:lastModifiedBy>
  <cp:revision>3</cp:revision>
  <cp:lastPrinted>2018-02-20T14:37:00Z</cp:lastPrinted>
  <dcterms:created xsi:type="dcterms:W3CDTF">2019-11-02T11:50:00Z</dcterms:created>
  <dcterms:modified xsi:type="dcterms:W3CDTF">2019-11-02T11:51:00Z</dcterms:modified>
</cp:coreProperties>
</file>