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59755E" w:rsidRDefault="003A1722" w:rsidP="00A567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A56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59755E">
        <w:rPr>
          <w:rFonts w:ascii="Times New Roman" w:hAnsi="Times New Roman" w:cs="Times New Roman"/>
          <w:b/>
          <w:sz w:val="28"/>
          <w:szCs w:val="28"/>
        </w:rPr>
        <w:t>английскому языку</w:t>
      </w:r>
      <w:r w:rsidR="00A56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1150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59755E">
        <w:rPr>
          <w:rFonts w:ascii="Times New Roman" w:hAnsi="Times New Roman" w:cs="Times New Roman"/>
          <w:b/>
          <w:sz w:val="28"/>
          <w:szCs w:val="28"/>
        </w:rPr>
        <w:t>201</w:t>
      </w:r>
      <w:r w:rsidR="00441B55">
        <w:rPr>
          <w:rFonts w:ascii="Times New Roman" w:hAnsi="Times New Roman" w:cs="Times New Roman"/>
          <w:b/>
          <w:sz w:val="28"/>
          <w:szCs w:val="28"/>
        </w:rPr>
        <w:t>6</w:t>
      </w:r>
      <w:r w:rsidR="007A6E1F">
        <w:rPr>
          <w:rFonts w:ascii="Times New Roman" w:hAnsi="Times New Roman" w:cs="Times New Roman"/>
          <w:b/>
          <w:sz w:val="28"/>
          <w:szCs w:val="28"/>
        </w:rPr>
        <w:t>/2017 учебного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7A6E1F">
        <w:rPr>
          <w:rFonts w:ascii="Times New Roman" w:hAnsi="Times New Roman" w:cs="Times New Roman"/>
          <w:b/>
          <w:sz w:val="28"/>
          <w:szCs w:val="28"/>
        </w:rPr>
        <w:t>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7A6E1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7A6E1F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7A6E1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F3D60" w:rsidRPr="007854C5" w:rsidTr="00474E33">
        <w:trPr>
          <w:jc w:val="center"/>
        </w:trPr>
        <w:tc>
          <w:tcPr>
            <w:tcW w:w="816" w:type="dxa"/>
          </w:tcPr>
          <w:p w:rsidR="005F3D60" w:rsidRPr="00DB5938" w:rsidRDefault="005F3D6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5F3D60" w:rsidRPr="007854C5" w:rsidRDefault="00301BB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</w:t>
            </w:r>
          </w:p>
        </w:tc>
        <w:tc>
          <w:tcPr>
            <w:tcW w:w="1134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718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1274" w:type="dxa"/>
          </w:tcPr>
          <w:p w:rsidR="005F3D60" w:rsidRPr="007854C5" w:rsidRDefault="00B93112" w:rsidP="00E95B1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4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975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74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988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92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15,9</w:t>
            </w:r>
          </w:p>
        </w:tc>
      </w:tr>
      <w:tr w:rsidR="005F3D60" w:rsidRPr="007854C5" w:rsidTr="005F3D60">
        <w:trPr>
          <w:trHeight w:val="107"/>
          <w:jc w:val="center"/>
        </w:trPr>
        <w:tc>
          <w:tcPr>
            <w:tcW w:w="816" w:type="dxa"/>
          </w:tcPr>
          <w:p w:rsidR="005F3D60" w:rsidRPr="00DB5938" w:rsidRDefault="005F3D6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668</w:t>
            </w:r>
          </w:p>
        </w:tc>
        <w:tc>
          <w:tcPr>
            <w:tcW w:w="1134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718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</w:t>
            </w:r>
          </w:p>
        </w:tc>
        <w:tc>
          <w:tcPr>
            <w:tcW w:w="1274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674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975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74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988" w:type="dxa"/>
          </w:tcPr>
          <w:p w:rsidR="005F3D60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892" w:type="dxa"/>
          </w:tcPr>
          <w:p w:rsidR="005F3D60" w:rsidRPr="007854C5" w:rsidRDefault="00B93112" w:rsidP="00B93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B9311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679</w:t>
            </w:r>
          </w:p>
        </w:tc>
        <w:tc>
          <w:tcPr>
            <w:tcW w:w="113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718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17,1</w:t>
            </w:r>
          </w:p>
        </w:tc>
        <w:tc>
          <w:tcPr>
            <w:tcW w:w="127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7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7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892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648</w:t>
            </w:r>
          </w:p>
        </w:tc>
        <w:tc>
          <w:tcPr>
            <w:tcW w:w="113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18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</w:t>
            </w:r>
          </w:p>
        </w:tc>
        <w:tc>
          <w:tcPr>
            <w:tcW w:w="127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74" w:type="dxa"/>
          </w:tcPr>
          <w:p w:rsidR="00E61E63" w:rsidRPr="007854C5" w:rsidRDefault="00A1336B" w:rsidP="00425E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975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7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988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281</w:t>
            </w:r>
          </w:p>
        </w:tc>
        <w:tc>
          <w:tcPr>
            <w:tcW w:w="892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</w:t>
            </w:r>
          </w:p>
        </w:tc>
        <w:tc>
          <w:tcPr>
            <w:tcW w:w="113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718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36,7</w:t>
            </w:r>
          </w:p>
        </w:tc>
        <w:tc>
          <w:tcPr>
            <w:tcW w:w="127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5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8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892" w:type="dxa"/>
          </w:tcPr>
          <w:p w:rsidR="00E61E63" w:rsidRPr="007854C5" w:rsidRDefault="00A1336B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1134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718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274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E61E63" w:rsidRPr="007854C5" w:rsidRDefault="0008120A" w:rsidP="00D45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75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88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892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</w:t>
            </w:r>
          </w:p>
        </w:tc>
        <w:tc>
          <w:tcPr>
            <w:tcW w:w="1134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18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22,6</w:t>
            </w:r>
          </w:p>
        </w:tc>
        <w:tc>
          <w:tcPr>
            <w:tcW w:w="1274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74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975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74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988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892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08120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3726</w:t>
            </w:r>
          </w:p>
        </w:tc>
        <w:tc>
          <w:tcPr>
            <w:tcW w:w="1134" w:type="dxa"/>
          </w:tcPr>
          <w:p w:rsidR="00E61E63" w:rsidRPr="007854C5" w:rsidRDefault="002B56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718" w:type="dxa"/>
          </w:tcPr>
          <w:p w:rsidR="00E61E63" w:rsidRPr="007854C5" w:rsidRDefault="002B56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24,2</w:t>
            </w:r>
          </w:p>
        </w:tc>
        <w:tc>
          <w:tcPr>
            <w:tcW w:w="1274" w:type="dxa"/>
          </w:tcPr>
          <w:p w:rsidR="00E61E63" w:rsidRPr="007854C5" w:rsidRDefault="002B56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674" w:type="dxa"/>
          </w:tcPr>
          <w:p w:rsidR="00E61E63" w:rsidRPr="007854C5" w:rsidRDefault="002B56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75" w:type="dxa"/>
          </w:tcPr>
          <w:p w:rsidR="00E61E63" w:rsidRPr="007854C5" w:rsidRDefault="002B56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874" w:type="dxa"/>
          </w:tcPr>
          <w:p w:rsidR="00E61E63" w:rsidRPr="007854C5" w:rsidRDefault="002B56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88" w:type="dxa"/>
          </w:tcPr>
          <w:p w:rsidR="00E61E63" w:rsidRPr="007854C5" w:rsidRDefault="002B56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892" w:type="dxa"/>
          </w:tcPr>
          <w:p w:rsidR="00E61E63" w:rsidRPr="007854C5" w:rsidRDefault="002B561C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32,1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091" w:rsidRDefault="00415CE8" w:rsidP="0046409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</w:t>
      </w:r>
      <w:r w:rsidR="00464091">
        <w:rPr>
          <w:rFonts w:ascii="Times New Roman" w:hAnsi="Times New Roman" w:cs="Times New Roman"/>
          <w:b/>
          <w:sz w:val="28"/>
          <w:szCs w:val="28"/>
        </w:rPr>
        <w:t>заданий.</w:t>
      </w:r>
      <w:r w:rsidR="00464091">
        <w:rPr>
          <w:rFonts w:ascii="Times New Roman" w:hAnsi="Times New Roman" w:cs="Times New Roman"/>
          <w:b/>
          <w:bCs/>
          <w:sz w:val="28"/>
          <w:szCs w:val="28"/>
        </w:rPr>
        <w:t xml:space="preserve"> Выводы и рекомендации</w:t>
      </w:r>
    </w:p>
    <w:p w:rsidR="00464091" w:rsidRDefault="00464091" w:rsidP="007A6E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Раздел</w:t>
      </w: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аудирование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олимпиадных работ показал, что большинство обучающихся не поняли содержание текста, не смогли выделить «ключевые» слова а аудиотекстах.</w:t>
      </w:r>
    </w:p>
    <w:p w:rsid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Раздел</w:t>
      </w: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чтение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олимпиадных работ, обучающихся показал, что большинство из них владеют навыками работы с текстом, умеют вычленять его основные компоненты, проводить содержательный и смысловой анализ текста.</w:t>
      </w:r>
    </w:p>
    <w:p w:rsid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Раздел лексика и </w:t>
      </w:r>
      <w:r w:rsid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грамматика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t>При выполнении лексико-грамматических заданий учащиеся показали невысокий уровень   умений и навыков образовывать грамматические формы; узнавать и вычленять из текста грамматические конструкции и соотносить их с определенным смысловым значением; правильно выбирать лексические единицы в соответствии с контекстом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t xml:space="preserve">К типичным ошибкам учащихся относятся: 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sym w:font="Symbol" w:char="F0B7"/>
      </w:r>
      <w:r w:rsidRPr="007A6E1F">
        <w:rPr>
          <w:rFonts w:ascii="Times New Roman" w:hAnsi="Times New Roman" w:cs="Times New Roman"/>
          <w:sz w:val="28"/>
          <w:szCs w:val="28"/>
        </w:rPr>
        <w:t xml:space="preserve"> неправильное употребление временных форм глагола; 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sym w:font="Symbol" w:char="F0B7"/>
      </w:r>
      <w:r w:rsidRPr="007A6E1F">
        <w:rPr>
          <w:rFonts w:ascii="Times New Roman" w:hAnsi="Times New Roman" w:cs="Times New Roman"/>
          <w:sz w:val="28"/>
          <w:szCs w:val="28"/>
        </w:rPr>
        <w:t xml:space="preserve"> отсутствие артикля; 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sym w:font="Symbol" w:char="F0B7"/>
      </w:r>
      <w:r w:rsidRPr="007A6E1F">
        <w:rPr>
          <w:rFonts w:ascii="Times New Roman" w:hAnsi="Times New Roman" w:cs="Times New Roman"/>
          <w:sz w:val="28"/>
          <w:szCs w:val="28"/>
        </w:rPr>
        <w:t xml:space="preserve"> неверная сочетаемость лексических единиц в контексте;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sym w:font="Symbol" w:char="F0B7"/>
      </w:r>
      <w:r w:rsidRPr="007A6E1F">
        <w:rPr>
          <w:rFonts w:ascii="Times New Roman" w:hAnsi="Times New Roman" w:cs="Times New Roman"/>
          <w:sz w:val="28"/>
          <w:szCs w:val="28"/>
        </w:rPr>
        <w:t xml:space="preserve"> неправильный порядок слов в предложениях разного типа; 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1F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7A6E1F">
        <w:rPr>
          <w:rFonts w:ascii="Times New Roman" w:hAnsi="Times New Roman" w:cs="Times New Roman"/>
          <w:sz w:val="28"/>
          <w:szCs w:val="28"/>
        </w:rPr>
        <w:t xml:space="preserve"> неправильное употребление сказуемого в придаточных предложениях условия и времени.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1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Раздел письмо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работ участников олимпиады выявил недостаточный запас языковых средств у обучающихся. Участники олимпиады допустили множество ошибок лексико-грамматического и стилистического характера, не смогли выразить причинно-следственные связи и аргументировать свою позицию, так </w:t>
      </w:r>
      <w:r w:rsid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не владеют соответствующими </w:t>
      </w:r>
      <w:hyperlink r:id="rId7" w:tooltip="Синтаксис" w:history="1">
        <w:r w:rsidRPr="005E70AD">
          <w:rPr>
            <w:rStyle w:val="Hyperlink"/>
            <w:rFonts w:ascii="Times New Roman" w:eastAsia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синтаксическими</w:t>
        </w:r>
      </w:hyperlink>
      <w:r w:rsidR="007A6E1F" w:rsidRPr="005E7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6E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конструкциями.</w:t>
      </w:r>
    </w:p>
    <w:p w:rsidR="00464091" w:rsidRP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A6E1F" w:rsidRDefault="00464091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b/>
          <w:sz w:val="28"/>
          <w:szCs w:val="28"/>
        </w:rPr>
        <w:t>Рекомендации</w:t>
      </w:r>
      <w:r w:rsidRPr="007A6E1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64091" w:rsidRPr="007A6E1F" w:rsidRDefault="007A6E1F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464091" w:rsidRPr="007A6E1F">
        <w:rPr>
          <w:rFonts w:ascii="Times New Roman" w:hAnsi="Times New Roman" w:cs="Times New Roman"/>
          <w:sz w:val="28"/>
          <w:szCs w:val="28"/>
        </w:rPr>
        <w:t xml:space="preserve">усилить интегральную связь грамматики с основными видами речевой деятельности, т.е. фокусироваться на грамматике при </w:t>
      </w:r>
      <w:r>
        <w:rPr>
          <w:rFonts w:ascii="Times New Roman" w:hAnsi="Times New Roman" w:cs="Times New Roman"/>
          <w:sz w:val="28"/>
          <w:szCs w:val="28"/>
        </w:rPr>
        <w:t xml:space="preserve">выполнении заданий по </w:t>
      </w:r>
      <w:r w:rsidR="00464091" w:rsidRPr="007A6E1F">
        <w:rPr>
          <w:rFonts w:ascii="Times New Roman" w:hAnsi="Times New Roman" w:cs="Times New Roman"/>
          <w:sz w:val="28"/>
          <w:szCs w:val="28"/>
        </w:rPr>
        <w:t>аудированию, чтению, письменной и устной речи;</w:t>
      </w:r>
    </w:p>
    <w:p w:rsidR="007854C5" w:rsidRPr="007A6E1F" w:rsidRDefault="007A6E1F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олимпиаде необходимо повторить</w:t>
      </w:r>
      <w:r w:rsidR="00464091" w:rsidRPr="007A6E1F">
        <w:rPr>
          <w:rFonts w:ascii="Times New Roman" w:hAnsi="Times New Roman" w:cs="Times New Roman"/>
          <w:sz w:val="28"/>
          <w:szCs w:val="28"/>
        </w:rPr>
        <w:t xml:space="preserve"> требования к содержанию, к композиции, лексике, грамм</w:t>
      </w:r>
      <w:r>
        <w:rPr>
          <w:rFonts w:ascii="Times New Roman" w:hAnsi="Times New Roman" w:cs="Times New Roman"/>
          <w:sz w:val="28"/>
          <w:szCs w:val="28"/>
        </w:rPr>
        <w:t>атике, орфографии и пунктуации.</w:t>
      </w:r>
    </w:p>
    <w:p w:rsidR="006203B7" w:rsidRPr="007A6E1F" w:rsidRDefault="006203B7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A6E1F" w:rsidRDefault="006203B7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b/>
          <w:sz w:val="28"/>
          <w:szCs w:val="28"/>
        </w:rPr>
        <w:t>Члены жюри:</w:t>
      </w:r>
      <w:bookmarkStart w:id="0" w:name="_GoBack"/>
      <w:bookmarkEnd w:id="0"/>
    </w:p>
    <w:p w:rsidR="006203B7" w:rsidRPr="007A6E1F" w:rsidRDefault="006203B7" w:rsidP="007A6E1F">
      <w:pPr>
        <w:shd w:val="clear" w:color="auto" w:fill="FFFFFF"/>
        <w:spacing w:after="0" w:line="240" w:lineRule="auto"/>
        <w:ind w:left="2123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t>Единак Е.А.</w:t>
      </w:r>
    </w:p>
    <w:p w:rsidR="006203B7" w:rsidRPr="007A6E1F" w:rsidRDefault="006203B7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  <w:t>Сафонова Л.В.</w:t>
      </w:r>
    </w:p>
    <w:p w:rsidR="006203B7" w:rsidRPr="007A6E1F" w:rsidRDefault="006203B7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  <w:t>Изнаирова Е.Ю.</w:t>
      </w:r>
    </w:p>
    <w:p w:rsidR="006203B7" w:rsidRPr="007A6E1F" w:rsidRDefault="006203B7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  <w:t>Литвинцева Н.В.</w:t>
      </w:r>
    </w:p>
    <w:p w:rsidR="006203B7" w:rsidRPr="007A6E1F" w:rsidRDefault="006203B7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  <w:t>Жигич Г.М.</w:t>
      </w:r>
    </w:p>
    <w:p w:rsidR="006203B7" w:rsidRPr="007A6E1F" w:rsidRDefault="006203B7" w:rsidP="007A6E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</w:r>
      <w:r w:rsidRPr="007A6E1F">
        <w:rPr>
          <w:rFonts w:ascii="Times New Roman" w:hAnsi="Times New Roman" w:cs="Times New Roman"/>
          <w:sz w:val="28"/>
          <w:szCs w:val="28"/>
        </w:rPr>
        <w:tab/>
        <w:t>Меглинская Л.В.</w:t>
      </w:r>
    </w:p>
    <w:sectPr w:rsidR="006203B7" w:rsidRPr="007A6E1F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652" w:rsidRDefault="001E5652" w:rsidP="009C41CC">
      <w:pPr>
        <w:spacing w:after="0" w:line="240" w:lineRule="auto"/>
      </w:pPr>
      <w:r>
        <w:separator/>
      </w:r>
    </w:p>
  </w:endnote>
  <w:endnote w:type="continuationSeparator" w:id="0">
    <w:p w:rsidR="001E5652" w:rsidRDefault="001E565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652" w:rsidRDefault="001E5652" w:rsidP="009C41CC">
      <w:pPr>
        <w:spacing w:after="0" w:line="240" w:lineRule="auto"/>
      </w:pPr>
      <w:r>
        <w:separator/>
      </w:r>
    </w:p>
  </w:footnote>
  <w:footnote w:type="continuationSeparator" w:id="0">
    <w:p w:rsidR="001E5652" w:rsidRDefault="001E565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5E70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DB3"/>
    <w:rsid w:val="0008120A"/>
    <w:rsid w:val="000A1C68"/>
    <w:rsid w:val="000E3AE8"/>
    <w:rsid w:val="00143717"/>
    <w:rsid w:val="00157E90"/>
    <w:rsid w:val="001A51E7"/>
    <w:rsid w:val="001A6703"/>
    <w:rsid w:val="001C056E"/>
    <w:rsid w:val="001D2DB3"/>
    <w:rsid w:val="001D4F4C"/>
    <w:rsid w:val="001E3AF3"/>
    <w:rsid w:val="001E5652"/>
    <w:rsid w:val="002120D1"/>
    <w:rsid w:val="00215FDF"/>
    <w:rsid w:val="00272529"/>
    <w:rsid w:val="00282B35"/>
    <w:rsid w:val="002B561C"/>
    <w:rsid w:val="00301BBD"/>
    <w:rsid w:val="003A1722"/>
    <w:rsid w:val="003E138E"/>
    <w:rsid w:val="003E756A"/>
    <w:rsid w:val="00415CE8"/>
    <w:rsid w:val="00421150"/>
    <w:rsid w:val="00425EC4"/>
    <w:rsid w:val="004264C2"/>
    <w:rsid w:val="00441B55"/>
    <w:rsid w:val="00464091"/>
    <w:rsid w:val="00474E33"/>
    <w:rsid w:val="0049093D"/>
    <w:rsid w:val="004B2499"/>
    <w:rsid w:val="004E22D6"/>
    <w:rsid w:val="00514127"/>
    <w:rsid w:val="0055094C"/>
    <w:rsid w:val="0058021B"/>
    <w:rsid w:val="00593B00"/>
    <w:rsid w:val="0059755E"/>
    <w:rsid w:val="005E70AD"/>
    <w:rsid w:val="005F3D60"/>
    <w:rsid w:val="006203B7"/>
    <w:rsid w:val="006629BA"/>
    <w:rsid w:val="00663C59"/>
    <w:rsid w:val="00683B8E"/>
    <w:rsid w:val="00777340"/>
    <w:rsid w:val="007854C5"/>
    <w:rsid w:val="0079390B"/>
    <w:rsid w:val="007A6E1F"/>
    <w:rsid w:val="007B4EF3"/>
    <w:rsid w:val="008054EC"/>
    <w:rsid w:val="008059AA"/>
    <w:rsid w:val="0081063B"/>
    <w:rsid w:val="008136D1"/>
    <w:rsid w:val="0085459D"/>
    <w:rsid w:val="008D194C"/>
    <w:rsid w:val="008E2623"/>
    <w:rsid w:val="009052B4"/>
    <w:rsid w:val="00944B5C"/>
    <w:rsid w:val="009914D1"/>
    <w:rsid w:val="009A2035"/>
    <w:rsid w:val="009B1D76"/>
    <w:rsid w:val="009C41CC"/>
    <w:rsid w:val="009C5D2E"/>
    <w:rsid w:val="009E277B"/>
    <w:rsid w:val="00A1336B"/>
    <w:rsid w:val="00A24A54"/>
    <w:rsid w:val="00A35541"/>
    <w:rsid w:val="00A567D8"/>
    <w:rsid w:val="00A87372"/>
    <w:rsid w:val="00AB1DE3"/>
    <w:rsid w:val="00AD67D8"/>
    <w:rsid w:val="00AE7684"/>
    <w:rsid w:val="00B3566F"/>
    <w:rsid w:val="00B65347"/>
    <w:rsid w:val="00B756F7"/>
    <w:rsid w:val="00B93112"/>
    <w:rsid w:val="00B93FBC"/>
    <w:rsid w:val="00BA14BE"/>
    <w:rsid w:val="00BD4D17"/>
    <w:rsid w:val="00C251BF"/>
    <w:rsid w:val="00D269A2"/>
    <w:rsid w:val="00D432E1"/>
    <w:rsid w:val="00D45090"/>
    <w:rsid w:val="00DB5938"/>
    <w:rsid w:val="00E60B38"/>
    <w:rsid w:val="00E61E63"/>
    <w:rsid w:val="00E74AD7"/>
    <w:rsid w:val="00E95B1A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013E1F-6840-4F6C-A8EE-55F850C4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40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1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sintaksi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15</cp:revision>
  <cp:lastPrinted>2018-02-20T14:37:00Z</cp:lastPrinted>
  <dcterms:created xsi:type="dcterms:W3CDTF">2018-03-29T12:57:00Z</dcterms:created>
  <dcterms:modified xsi:type="dcterms:W3CDTF">2018-04-01T19:27:00Z</dcterms:modified>
</cp:coreProperties>
</file>