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– «Детский сад присмотра и оздоровления № </w:t>
      </w:r>
      <w:proofErr w:type="gramStart"/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151»  г.</w:t>
      </w:r>
      <w:proofErr w:type="gramEnd"/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Саратова</w:t>
      </w:r>
    </w:p>
    <w:p w:rsidR="004A16A0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A0" w:rsidRPr="008732CC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0"/>
        <w:gridCol w:w="3345"/>
        <w:gridCol w:w="3394"/>
      </w:tblGrid>
      <w:tr w:rsidR="004A16A0" w:rsidRPr="008732CC" w:rsidTr="007329CD">
        <w:trPr>
          <w:trHeight w:val="20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A16A0" w:rsidRPr="00F2356F" w:rsidRDefault="004A16A0" w:rsidP="003F3D5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принята 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присмотра и оздоровления №151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4A16A0" w:rsidRPr="00F2356F" w:rsidRDefault="004A16A0" w:rsidP="003F3D5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    </w:t>
            </w:r>
          </w:p>
          <w:p w:rsidR="004A16A0" w:rsidRPr="00F2356F" w:rsidRDefault="004A16A0" w:rsidP="003F3D5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_______2021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16A0" w:rsidRPr="00F2356F" w:rsidRDefault="004A16A0" w:rsidP="007329CD">
            <w:pPr>
              <w:tabs>
                <w:tab w:val="left" w:pos="2145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16A0" w:rsidRDefault="004A16A0" w:rsidP="003F3D5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присмотра и оздоровления №151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A16A0" w:rsidRPr="00F2356F" w:rsidRDefault="004A16A0" w:rsidP="003F3D5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  <w:p w:rsidR="004A16A0" w:rsidRPr="00F2356F" w:rsidRDefault="004A16A0" w:rsidP="007329CD">
            <w:p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Генина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  <w:p w:rsidR="004A16A0" w:rsidRPr="00F2356F" w:rsidRDefault="004A16A0" w:rsidP="003F3D51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        </w:t>
            </w:r>
          </w:p>
          <w:p w:rsidR="004A16A0" w:rsidRPr="00F2356F" w:rsidRDefault="004A16A0" w:rsidP="003F3D51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___________2021</w:t>
            </w:r>
            <w:r w:rsidRPr="00F235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16A0" w:rsidRPr="008732CC" w:rsidRDefault="004A16A0" w:rsidP="004A16A0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C7E17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AC1D54">
        <w:rPr>
          <w:rFonts w:ascii="Times New Roman" w:hAnsi="Times New Roman" w:cs="Times New Roman"/>
          <w:sz w:val="40"/>
          <w:szCs w:val="40"/>
        </w:rPr>
        <w:t xml:space="preserve">Дополнительная общеобразовательная общеразвивающая программа </w:t>
      </w:r>
    </w:p>
    <w:p w:rsidR="004A16A0" w:rsidRPr="00AC1D54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AC1D54">
        <w:rPr>
          <w:rFonts w:ascii="Times New Roman" w:hAnsi="Times New Roman" w:cs="Times New Roman"/>
          <w:sz w:val="40"/>
          <w:szCs w:val="40"/>
        </w:rPr>
        <w:t>социально-педагогической направленности</w:t>
      </w:r>
    </w:p>
    <w:p w:rsidR="004A16A0" w:rsidRPr="00AC1D54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D54">
        <w:rPr>
          <w:rFonts w:ascii="Times New Roman" w:hAnsi="Times New Roman" w:cs="Times New Roman"/>
          <w:b/>
          <w:sz w:val="40"/>
          <w:szCs w:val="40"/>
        </w:rPr>
        <w:t xml:space="preserve"> «Грамотейка»</w:t>
      </w:r>
    </w:p>
    <w:p w:rsidR="004A16A0" w:rsidRPr="00AC1D54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C1D54"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4A16A0" w:rsidRPr="00AC1D54" w:rsidRDefault="00472675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обучающихся 4</w:t>
      </w:r>
      <w:r w:rsidR="005C7E17">
        <w:rPr>
          <w:rFonts w:ascii="Times New Roman" w:hAnsi="Times New Roman" w:cs="Times New Roman"/>
          <w:sz w:val="32"/>
          <w:szCs w:val="32"/>
        </w:rPr>
        <w:t xml:space="preserve"> - </w:t>
      </w:r>
      <w:r w:rsidR="004A16A0">
        <w:rPr>
          <w:rFonts w:ascii="Times New Roman" w:hAnsi="Times New Roman" w:cs="Times New Roman"/>
          <w:sz w:val="32"/>
          <w:szCs w:val="32"/>
        </w:rPr>
        <w:t>7</w:t>
      </w:r>
      <w:r w:rsidR="004A16A0" w:rsidRPr="00AC1D54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4A16A0" w:rsidRPr="00AC1D54" w:rsidRDefault="004A16A0" w:rsidP="004A16A0">
      <w:pPr>
        <w:tabs>
          <w:tab w:val="left" w:pos="6804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C1D54">
        <w:rPr>
          <w:rFonts w:ascii="Times New Roman" w:hAnsi="Times New Roman" w:cs="Times New Roman"/>
          <w:sz w:val="32"/>
          <w:szCs w:val="32"/>
        </w:rPr>
        <w:t>Срок реализации 1 год</w:t>
      </w:r>
    </w:p>
    <w:p w:rsidR="004A16A0" w:rsidRDefault="004A16A0" w:rsidP="004A16A0">
      <w:pPr>
        <w:tabs>
          <w:tab w:val="left" w:pos="6804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43F68" w:rsidRDefault="00543F68" w:rsidP="004A16A0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A0" w:rsidRPr="00F926A4" w:rsidRDefault="004A16A0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образования, учитель – логопед </w:t>
      </w:r>
    </w:p>
    <w:p w:rsidR="004A16A0" w:rsidRPr="00F926A4" w:rsidRDefault="004A16A0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высшей квалификационной категории </w:t>
      </w:r>
    </w:p>
    <w:p w:rsidR="004A16A0" w:rsidRDefault="004A16A0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</w:t>
      </w:r>
    </w:p>
    <w:p w:rsidR="00CF3206" w:rsidRDefault="00CF3206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A0" w:rsidRPr="00AC1D54" w:rsidRDefault="005C7E17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</w:t>
      </w:r>
      <w:r w:rsidR="0033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16A0" w:rsidRPr="00F926A4" w:rsidRDefault="004A16A0" w:rsidP="004A16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Ефимова Светлана Николаевна</w:t>
      </w:r>
    </w:p>
    <w:p w:rsidR="004A16A0" w:rsidRDefault="004A16A0" w:rsidP="004A16A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DD8" w:rsidRDefault="00335DD8" w:rsidP="004A16A0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F68" w:rsidRDefault="004A16A0" w:rsidP="004A16A0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аратов </w:t>
      </w:r>
      <w:r w:rsidR="0054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A0" w:rsidRDefault="00083D9A" w:rsidP="004A16A0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СОГЛАСОВАНО</w:t>
      </w:r>
    </w:p>
    <w:p w:rsidR="004A16A0" w:rsidRDefault="00083D9A" w:rsidP="004A16A0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A0" w:rsidRPr="00B876B7">
        <w:rPr>
          <w:rFonts w:ascii="Times New Roman" w:hAnsi="Times New Roman" w:cs="Times New Roman"/>
          <w:sz w:val="28"/>
          <w:szCs w:val="28"/>
        </w:rPr>
        <w:t xml:space="preserve">МБДОУ «Детский сад присмотра и </w:t>
      </w:r>
    </w:p>
    <w:p w:rsidR="004A16A0" w:rsidRPr="00B876B7" w:rsidRDefault="004A16A0" w:rsidP="004A16A0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76B7">
        <w:rPr>
          <w:rFonts w:ascii="Times New Roman" w:hAnsi="Times New Roman" w:cs="Times New Roman"/>
          <w:sz w:val="28"/>
          <w:szCs w:val="28"/>
        </w:rPr>
        <w:t xml:space="preserve">оздоровления №151» </w:t>
      </w:r>
    </w:p>
    <w:p w:rsidR="004A16A0" w:rsidRPr="00B876B7" w:rsidRDefault="004A16A0" w:rsidP="004A16A0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76B7">
        <w:rPr>
          <w:rFonts w:ascii="Times New Roman" w:hAnsi="Times New Roman" w:cs="Times New Roman"/>
          <w:sz w:val="28"/>
          <w:szCs w:val="28"/>
        </w:rPr>
        <w:t>г. Саратова</w:t>
      </w:r>
      <w:r>
        <w:rPr>
          <w:rFonts w:ascii="Times New Roman" w:hAnsi="Times New Roman" w:cs="Times New Roman"/>
          <w:sz w:val="28"/>
          <w:szCs w:val="28"/>
        </w:rPr>
        <w:t>_________________________/ _______________________</w:t>
      </w:r>
    </w:p>
    <w:p w:rsidR="004A16A0" w:rsidRPr="00B876B7" w:rsidRDefault="004A16A0" w:rsidP="004A16A0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</w:t>
      </w: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A0" w:rsidRDefault="004A16A0" w:rsidP="004A16A0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B7">
        <w:rPr>
          <w:rFonts w:ascii="Times New Roman" w:hAnsi="Times New Roman" w:cs="Times New Roman"/>
          <w:b/>
          <w:sz w:val="28"/>
          <w:szCs w:val="28"/>
        </w:rPr>
        <w:t>Лист изменений в программе на 202_ г.</w:t>
      </w:r>
    </w:p>
    <w:p w:rsidR="004A16A0" w:rsidRPr="00B876B7" w:rsidRDefault="004A16A0" w:rsidP="004A16A0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"/>
        <w:gridCol w:w="4058"/>
        <w:gridCol w:w="4677"/>
      </w:tblGrid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b/>
                <w:sz w:val="28"/>
                <w:szCs w:val="28"/>
              </w:rPr>
              <w:t>Внесённые изменения</w:t>
            </w: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и содержание программы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6A0" w:rsidTr="007329CD">
        <w:tc>
          <w:tcPr>
            <w:tcW w:w="0" w:type="auto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4A16A0" w:rsidRPr="00B876B7" w:rsidRDefault="004A16A0" w:rsidP="007329CD">
            <w:pPr>
              <w:spacing w:before="100" w:before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4677" w:type="dxa"/>
          </w:tcPr>
          <w:p w:rsidR="004A16A0" w:rsidRPr="00B876B7" w:rsidRDefault="004A16A0" w:rsidP="007329CD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6A0" w:rsidRDefault="004A16A0" w:rsidP="004A16A0">
      <w:pPr>
        <w:spacing w:before="100" w:beforeAutospacing="1" w:after="0"/>
        <w:ind w:firstLine="567"/>
        <w:jc w:val="center"/>
      </w:pPr>
    </w:p>
    <w:p w:rsidR="003F3D51" w:rsidRDefault="003F3D51" w:rsidP="004A16A0">
      <w:pPr>
        <w:spacing w:before="100" w:beforeAutospacing="1" w:after="0"/>
        <w:ind w:firstLine="567"/>
        <w:jc w:val="center"/>
      </w:pPr>
    </w:p>
    <w:p w:rsidR="003F3D51" w:rsidRDefault="003F3D51" w:rsidP="004A16A0">
      <w:pPr>
        <w:spacing w:before="100" w:beforeAutospacing="1" w:after="0"/>
        <w:ind w:firstLine="567"/>
        <w:jc w:val="center"/>
      </w:pPr>
    </w:p>
    <w:p w:rsidR="003F3D51" w:rsidRDefault="003F3D51" w:rsidP="004A16A0">
      <w:pPr>
        <w:spacing w:before="100" w:beforeAutospacing="1" w:after="0"/>
        <w:ind w:firstLine="567"/>
        <w:jc w:val="center"/>
      </w:pPr>
    </w:p>
    <w:p w:rsidR="003F3D51" w:rsidRPr="00940FAA" w:rsidRDefault="003F3D51" w:rsidP="00567672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A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F3D51" w:rsidRDefault="00A01F0E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344E">
        <w:rPr>
          <w:rFonts w:ascii="Times New Roman" w:hAnsi="Times New Roman"/>
          <w:sz w:val="28"/>
          <w:szCs w:val="28"/>
        </w:rPr>
        <w:t xml:space="preserve"> </w:t>
      </w:r>
      <w:r w:rsidR="003F3D51">
        <w:rPr>
          <w:rFonts w:ascii="Times New Roman" w:hAnsi="Times New Roman"/>
          <w:sz w:val="28"/>
          <w:szCs w:val="28"/>
        </w:rPr>
        <w:t>Паспор</w:t>
      </w:r>
      <w:r w:rsidR="00567672">
        <w:rPr>
          <w:rFonts w:ascii="Times New Roman" w:hAnsi="Times New Roman"/>
          <w:sz w:val="28"/>
          <w:szCs w:val="28"/>
        </w:rPr>
        <w:t>т Программы……………………………………………………</w:t>
      </w:r>
      <w:proofErr w:type="gramStart"/>
      <w:r w:rsidR="00940FAA">
        <w:rPr>
          <w:rFonts w:ascii="Times New Roman" w:hAnsi="Times New Roman"/>
          <w:sz w:val="28"/>
          <w:szCs w:val="28"/>
        </w:rPr>
        <w:t>…….</w:t>
      </w:r>
      <w:proofErr w:type="gramEnd"/>
      <w:r w:rsidR="00940FAA">
        <w:rPr>
          <w:rFonts w:ascii="Times New Roman" w:hAnsi="Times New Roman"/>
          <w:sz w:val="28"/>
          <w:szCs w:val="28"/>
        </w:rPr>
        <w:t>.4</w:t>
      </w:r>
    </w:p>
    <w:p w:rsidR="00567672" w:rsidRDefault="00A01F0E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A344E">
        <w:rPr>
          <w:rFonts w:ascii="Times New Roman" w:hAnsi="Times New Roman"/>
          <w:sz w:val="28"/>
          <w:szCs w:val="28"/>
        </w:rPr>
        <w:t xml:space="preserve"> </w:t>
      </w:r>
      <w:r w:rsidR="003F3D51">
        <w:rPr>
          <w:rFonts w:ascii="Times New Roman" w:hAnsi="Times New Roman"/>
          <w:sz w:val="28"/>
          <w:szCs w:val="28"/>
        </w:rPr>
        <w:t xml:space="preserve">Комплекс основных характеристик дополнительной </w:t>
      </w:r>
    </w:p>
    <w:p w:rsidR="003F3D51" w:rsidRDefault="003F3D51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общеобразовательной общеразви</w:t>
      </w:r>
      <w:r w:rsidR="00567672">
        <w:rPr>
          <w:rFonts w:ascii="Times New Roman" w:hAnsi="Times New Roman"/>
          <w:sz w:val="28"/>
          <w:szCs w:val="28"/>
        </w:rPr>
        <w:t>вающей программы………………………</w:t>
      </w:r>
      <w:r w:rsidR="008E692C">
        <w:rPr>
          <w:rFonts w:ascii="Times New Roman" w:hAnsi="Times New Roman"/>
          <w:sz w:val="28"/>
          <w:szCs w:val="28"/>
        </w:rPr>
        <w:t xml:space="preserve"> </w:t>
      </w:r>
      <w:r w:rsidR="00940FAA">
        <w:rPr>
          <w:rFonts w:ascii="Times New Roman" w:hAnsi="Times New Roman"/>
          <w:sz w:val="28"/>
          <w:szCs w:val="28"/>
        </w:rPr>
        <w:t>8</w:t>
      </w:r>
    </w:p>
    <w:p w:rsidR="003F3D51" w:rsidRPr="002D37D1" w:rsidRDefault="002D37D1" w:rsidP="00567672">
      <w:pPr>
        <w:spacing w:after="0" w:line="240" w:lineRule="auto"/>
        <w:ind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3F3D51" w:rsidRPr="002D37D1">
        <w:rPr>
          <w:rFonts w:ascii="Times New Roman" w:hAnsi="Times New Roman"/>
          <w:sz w:val="28"/>
          <w:szCs w:val="28"/>
        </w:rPr>
        <w:t>Пояснительная</w:t>
      </w:r>
      <w:proofErr w:type="gramEnd"/>
      <w:r w:rsidR="003F3D51" w:rsidRPr="002D37D1">
        <w:rPr>
          <w:rFonts w:ascii="Times New Roman" w:hAnsi="Times New Roman"/>
          <w:sz w:val="28"/>
          <w:szCs w:val="28"/>
        </w:rPr>
        <w:t xml:space="preserve"> записка………………………………………………</w:t>
      </w:r>
      <w:r w:rsidR="00567672">
        <w:rPr>
          <w:rFonts w:ascii="Times New Roman" w:hAnsi="Times New Roman"/>
          <w:sz w:val="28"/>
          <w:szCs w:val="28"/>
        </w:rPr>
        <w:t>…….</w:t>
      </w:r>
      <w:r w:rsidR="00940FAA">
        <w:rPr>
          <w:rFonts w:ascii="Times New Roman" w:hAnsi="Times New Roman"/>
          <w:sz w:val="28"/>
          <w:szCs w:val="28"/>
        </w:rPr>
        <w:t>.8</w:t>
      </w:r>
    </w:p>
    <w:p w:rsidR="003F3D51" w:rsidRDefault="002D37D1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2.Цель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задачи Программы</w:t>
      </w:r>
      <w:r w:rsidR="00A01F0E">
        <w:rPr>
          <w:rFonts w:ascii="Times New Roman" w:hAnsi="Times New Roman"/>
          <w:sz w:val="28"/>
          <w:szCs w:val="28"/>
        </w:rPr>
        <w:t>……………………………………………</w:t>
      </w:r>
      <w:r w:rsidR="00567672">
        <w:rPr>
          <w:rFonts w:ascii="Times New Roman" w:hAnsi="Times New Roman"/>
          <w:sz w:val="28"/>
          <w:szCs w:val="28"/>
        </w:rPr>
        <w:t>…</w:t>
      </w:r>
      <w:r w:rsidR="00940FAA">
        <w:rPr>
          <w:rFonts w:ascii="Times New Roman" w:hAnsi="Times New Roman"/>
          <w:sz w:val="28"/>
          <w:szCs w:val="28"/>
        </w:rPr>
        <w:t>….12</w:t>
      </w:r>
    </w:p>
    <w:p w:rsidR="00A01F0E" w:rsidRDefault="00A01F0E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3.Уче</w:t>
      </w:r>
      <w:r w:rsidR="00567672">
        <w:rPr>
          <w:rFonts w:ascii="Times New Roman" w:hAnsi="Times New Roman"/>
          <w:sz w:val="28"/>
          <w:szCs w:val="28"/>
        </w:rPr>
        <w:t>бный</w:t>
      </w:r>
      <w:proofErr w:type="gramEnd"/>
      <w:r w:rsidR="00567672">
        <w:rPr>
          <w:rFonts w:ascii="Times New Roman" w:hAnsi="Times New Roman"/>
          <w:sz w:val="28"/>
          <w:szCs w:val="28"/>
        </w:rPr>
        <w:t xml:space="preserve"> план…………………………………………………………</w:t>
      </w:r>
      <w:r w:rsidR="00940FAA">
        <w:rPr>
          <w:rFonts w:ascii="Times New Roman" w:hAnsi="Times New Roman"/>
          <w:sz w:val="28"/>
          <w:szCs w:val="28"/>
        </w:rPr>
        <w:t>……..</w:t>
      </w:r>
      <w:r w:rsidR="00DA344E">
        <w:rPr>
          <w:rFonts w:ascii="Times New Roman" w:hAnsi="Times New Roman"/>
          <w:sz w:val="28"/>
          <w:szCs w:val="28"/>
        </w:rPr>
        <w:t>13</w:t>
      </w:r>
    </w:p>
    <w:p w:rsidR="008E692C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4.Организационная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344E">
        <w:rPr>
          <w:rFonts w:ascii="Times New Roman" w:hAnsi="Times New Roman"/>
          <w:sz w:val="28"/>
          <w:szCs w:val="28"/>
        </w:rPr>
        <w:t>модель Программы……………………………………..14</w:t>
      </w:r>
    </w:p>
    <w:p w:rsidR="008E692C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2.5.Содержани</w:t>
      </w:r>
      <w:r w:rsidR="00567672">
        <w:rPr>
          <w:rFonts w:ascii="Times New Roman" w:hAnsi="Times New Roman"/>
          <w:sz w:val="28"/>
          <w:szCs w:val="28"/>
        </w:rPr>
        <w:t>е Программы………………………………………</w:t>
      </w:r>
      <w:r w:rsidR="00177072">
        <w:rPr>
          <w:rFonts w:ascii="Times New Roman" w:hAnsi="Times New Roman"/>
          <w:sz w:val="28"/>
          <w:szCs w:val="28"/>
        </w:rPr>
        <w:t>…………... 15</w:t>
      </w:r>
    </w:p>
    <w:p w:rsidR="008E692C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Целевые </w:t>
      </w:r>
      <w:r w:rsidR="005676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риентиры…………………………………………………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567672">
        <w:rPr>
          <w:rFonts w:ascii="Times New Roman" w:hAnsi="Times New Roman"/>
          <w:sz w:val="28"/>
          <w:szCs w:val="28"/>
        </w:rPr>
        <w:t>.</w:t>
      </w:r>
      <w:proofErr w:type="gramEnd"/>
      <w:r w:rsidR="005676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</w:p>
    <w:p w:rsidR="008E692C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Комплекс организационно </w:t>
      </w:r>
      <w:r w:rsidR="00567672">
        <w:rPr>
          <w:rFonts w:ascii="Times New Roman" w:hAnsi="Times New Roman"/>
          <w:sz w:val="28"/>
          <w:szCs w:val="28"/>
        </w:rPr>
        <w:t>– педагогических условий………………</w:t>
      </w:r>
      <w:proofErr w:type="gramStart"/>
      <w:r w:rsidR="00567672">
        <w:rPr>
          <w:rFonts w:ascii="Times New Roman" w:hAnsi="Times New Roman"/>
          <w:sz w:val="28"/>
          <w:szCs w:val="28"/>
        </w:rPr>
        <w:t>……</w:t>
      </w:r>
      <w:r w:rsidR="00181280">
        <w:rPr>
          <w:rFonts w:ascii="Times New Roman" w:hAnsi="Times New Roman"/>
          <w:sz w:val="28"/>
          <w:szCs w:val="28"/>
        </w:rPr>
        <w:t>.</w:t>
      </w:r>
      <w:proofErr w:type="gramEnd"/>
      <w:r w:rsidR="00181280">
        <w:rPr>
          <w:rFonts w:ascii="Times New Roman" w:hAnsi="Times New Roman"/>
          <w:sz w:val="28"/>
          <w:szCs w:val="28"/>
        </w:rPr>
        <w:t>20</w:t>
      </w:r>
    </w:p>
    <w:p w:rsidR="00181280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81280">
        <w:rPr>
          <w:rFonts w:ascii="Times New Roman" w:hAnsi="Times New Roman"/>
          <w:sz w:val="28"/>
          <w:szCs w:val="28"/>
        </w:rPr>
        <w:t>Стартовый уровень…………………………………………………………20</w:t>
      </w:r>
    </w:p>
    <w:p w:rsidR="00181280" w:rsidRDefault="00181280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Базовый уровень……………………………………………………………22</w:t>
      </w:r>
    </w:p>
    <w:p w:rsidR="00181280" w:rsidRDefault="00181280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Углублённый уровень………………………………………………………24</w:t>
      </w:r>
    </w:p>
    <w:p w:rsidR="008E692C" w:rsidRDefault="00181280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E692C">
        <w:rPr>
          <w:rFonts w:ascii="Times New Roman" w:hAnsi="Times New Roman"/>
          <w:sz w:val="28"/>
          <w:szCs w:val="28"/>
        </w:rPr>
        <w:t>Календарный уче</w:t>
      </w:r>
      <w:r>
        <w:rPr>
          <w:rFonts w:ascii="Times New Roman" w:hAnsi="Times New Roman"/>
          <w:sz w:val="28"/>
          <w:szCs w:val="28"/>
        </w:rPr>
        <w:t>бный график………………………………………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28</w:t>
      </w:r>
    </w:p>
    <w:p w:rsidR="002E1C9A" w:rsidRDefault="00181280" w:rsidP="00567672">
      <w:pPr>
        <w:suppressAutoHyphens/>
        <w:spacing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</w:t>
      </w:r>
      <w:r w:rsidR="002E1C9A" w:rsidRPr="002E1C9A">
        <w:rPr>
          <w:rFonts w:ascii="Times New Roman" w:hAnsi="Times New Roman"/>
          <w:sz w:val="28"/>
          <w:szCs w:val="28"/>
        </w:rPr>
        <w:t xml:space="preserve">. </w:t>
      </w:r>
      <w:r w:rsidR="002E1C9A" w:rsidRPr="002E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.36</w:t>
      </w:r>
    </w:p>
    <w:p w:rsidR="002E1C9A" w:rsidRDefault="00181280" w:rsidP="00567672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E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9A" w:rsidRPr="00832023">
        <w:rPr>
          <w:rFonts w:ascii="Times New Roman" w:hAnsi="Times New Roman" w:cs="Times New Roman"/>
          <w:sz w:val="28"/>
          <w:szCs w:val="28"/>
        </w:rPr>
        <w:t xml:space="preserve"> </w:t>
      </w:r>
      <w:r w:rsidR="002E1C9A" w:rsidRPr="002E1C9A">
        <w:rPr>
          <w:rFonts w:ascii="Times New Roman" w:hAnsi="Times New Roman" w:cs="Times New Roman"/>
          <w:sz w:val="28"/>
          <w:szCs w:val="28"/>
        </w:rPr>
        <w:t>Методическое обеспечение и условия реализации программы</w:t>
      </w:r>
      <w:r w:rsidR="00DF55A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F55A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37</w:t>
      </w:r>
    </w:p>
    <w:p w:rsidR="002E1C9A" w:rsidRDefault="00DF55A1" w:rsidP="00567672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C9A">
        <w:rPr>
          <w:rFonts w:ascii="Times New Roman" w:hAnsi="Times New Roman" w:cs="Times New Roman"/>
          <w:sz w:val="28"/>
          <w:szCs w:val="28"/>
        </w:rPr>
        <w:t>. Оценочные и дидакт</w:t>
      </w:r>
      <w:r w:rsidR="00181280">
        <w:rPr>
          <w:rFonts w:ascii="Times New Roman" w:hAnsi="Times New Roman" w:cs="Times New Roman"/>
          <w:sz w:val="28"/>
          <w:szCs w:val="28"/>
        </w:rPr>
        <w:t>ические материалы……………………………</w:t>
      </w:r>
      <w:proofErr w:type="gramStart"/>
      <w:r w:rsidR="0018128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81280">
        <w:rPr>
          <w:rFonts w:ascii="Times New Roman" w:hAnsi="Times New Roman" w:cs="Times New Roman"/>
          <w:sz w:val="28"/>
          <w:szCs w:val="28"/>
        </w:rPr>
        <w:t>38</w:t>
      </w:r>
    </w:p>
    <w:p w:rsidR="00940FAA" w:rsidRDefault="00DF55A1" w:rsidP="00567672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940FAA">
        <w:rPr>
          <w:rFonts w:ascii="Times New Roman" w:hAnsi="Times New Roman" w:cs="Times New Roman"/>
          <w:sz w:val="28"/>
          <w:szCs w:val="28"/>
        </w:rPr>
        <w:t xml:space="preserve"> Перечень нормативных и норм</w:t>
      </w:r>
      <w:r>
        <w:rPr>
          <w:rFonts w:ascii="Times New Roman" w:hAnsi="Times New Roman" w:cs="Times New Roman"/>
          <w:sz w:val="28"/>
          <w:szCs w:val="28"/>
        </w:rPr>
        <w:t>ативно- методических документов</w:t>
      </w:r>
      <w:proofErr w:type="gramStart"/>
      <w:r w:rsidR="00940FA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46227">
        <w:rPr>
          <w:rFonts w:ascii="Times New Roman" w:hAnsi="Times New Roman" w:cs="Times New Roman"/>
          <w:sz w:val="28"/>
          <w:szCs w:val="28"/>
        </w:rPr>
        <w:t>41</w:t>
      </w:r>
    </w:p>
    <w:p w:rsidR="00940FAA" w:rsidRDefault="00DF55A1" w:rsidP="00567672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40FAA">
        <w:rPr>
          <w:rFonts w:ascii="Times New Roman" w:hAnsi="Times New Roman" w:cs="Times New Roman"/>
          <w:sz w:val="28"/>
          <w:szCs w:val="28"/>
        </w:rPr>
        <w:t>. Перечень литера</w:t>
      </w:r>
      <w:r>
        <w:rPr>
          <w:rFonts w:ascii="Times New Roman" w:hAnsi="Times New Roman" w:cs="Times New Roman"/>
          <w:sz w:val="28"/>
          <w:szCs w:val="28"/>
        </w:rPr>
        <w:t>турных источников………………………………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940FA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46227">
        <w:rPr>
          <w:rFonts w:ascii="Times New Roman" w:hAnsi="Times New Roman" w:cs="Times New Roman"/>
          <w:sz w:val="28"/>
          <w:szCs w:val="28"/>
        </w:rPr>
        <w:t>.42</w:t>
      </w:r>
    </w:p>
    <w:p w:rsidR="00DF55A1" w:rsidRDefault="00940FAA" w:rsidP="00567672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55A1">
        <w:rPr>
          <w:rFonts w:ascii="Times New Roman" w:hAnsi="Times New Roman" w:cs="Times New Roman"/>
          <w:sz w:val="28"/>
          <w:szCs w:val="28"/>
        </w:rPr>
        <w:t>Список литературы для детей ……………………………………………</w:t>
      </w:r>
      <w:r w:rsidR="00446227">
        <w:rPr>
          <w:rFonts w:ascii="Times New Roman" w:hAnsi="Times New Roman" w:cs="Times New Roman"/>
          <w:sz w:val="28"/>
          <w:szCs w:val="28"/>
        </w:rPr>
        <w:t>...43</w:t>
      </w:r>
    </w:p>
    <w:p w:rsidR="00DF55A1" w:rsidRDefault="00DF55A1" w:rsidP="00DF55A1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DF55A1" w:rsidRDefault="00DF55A1" w:rsidP="00DF55A1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DF55A1" w:rsidRDefault="00DF55A1" w:rsidP="00DF55A1">
      <w:pPr>
        <w:suppressAutoHyphens/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FAA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A1" w:rsidRPr="00DF55A1" w:rsidRDefault="00DF55A1" w:rsidP="00DF55A1">
      <w:pPr>
        <w:pStyle w:val="ac"/>
        <w:numPr>
          <w:ilvl w:val="0"/>
          <w:numId w:val="30"/>
        </w:numPr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«ДООП «Грамотейка»</w:t>
      </w:r>
      <w:r w:rsidRPr="00DF55A1">
        <w:rPr>
          <w:rFonts w:ascii="Times New Roman" w:hAnsi="Times New Roman"/>
          <w:sz w:val="28"/>
          <w:szCs w:val="28"/>
        </w:rPr>
        <w:t xml:space="preserve"> </w:t>
      </w:r>
    </w:p>
    <w:p w:rsidR="0080521D" w:rsidRPr="00DF55A1" w:rsidRDefault="0080521D" w:rsidP="00DF55A1">
      <w:pPr>
        <w:pStyle w:val="ac"/>
        <w:numPr>
          <w:ilvl w:val="0"/>
          <w:numId w:val="30"/>
        </w:numPr>
        <w:spacing w:after="0" w:line="240" w:lineRule="auto"/>
        <w:ind w:right="43"/>
        <w:rPr>
          <w:rFonts w:ascii="Times New Roman" w:hAnsi="Times New Roman"/>
          <w:sz w:val="28"/>
          <w:szCs w:val="28"/>
        </w:rPr>
      </w:pPr>
      <w:r w:rsidRPr="00DF55A1">
        <w:rPr>
          <w:rFonts w:ascii="Times New Roman" w:hAnsi="Times New Roman"/>
          <w:sz w:val="28"/>
          <w:szCs w:val="28"/>
        </w:rPr>
        <w:t xml:space="preserve">Конспект НОД   Дифференциация звуков С-Ш. Путешествие со Степашкой </w:t>
      </w:r>
      <w:r w:rsidR="00DF55A1">
        <w:rPr>
          <w:rFonts w:ascii="Times New Roman" w:hAnsi="Times New Roman"/>
          <w:sz w:val="28"/>
          <w:szCs w:val="28"/>
        </w:rPr>
        <w:t>- Приложение №</w:t>
      </w:r>
      <w:r w:rsidR="00083D9A">
        <w:rPr>
          <w:rFonts w:ascii="Times New Roman" w:hAnsi="Times New Roman"/>
          <w:sz w:val="28"/>
          <w:szCs w:val="28"/>
        </w:rPr>
        <w:t xml:space="preserve"> </w:t>
      </w:r>
      <w:r w:rsidR="000D4FAC">
        <w:rPr>
          <w:rFonts w:ascii="Times New Roman" w:hAnsi="Times New Roman"/>
          <w:sz w:val="28"/>
          <w:szCs w:val="28"/>
        </w:rPr>
        <w:t>2</w:t>
      </w:r>
    </w:p>
    <w:p w:rsidR="0080521D" w:rsidRPr="00DF55A1" w:rsidRDefault="0080521D" w:rsidP="00DF55A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55A1">
        <w:rPr>
          <w:rFonts w:ascii="Times New Roman" w:hAnsi="Times New Roman"/>
          <w:sz w:val="28"/>
          <w:szCs w:val="28"/>
        </w:rPr>
        <w:t>Календар</w:t>
      </w:r>
      <w:r w:rsidR="00083D9A">
        <w:rPr>
          <w:rFonts w:ascii="Times New Roman" w:hAnsi="Times New Roman"/>
          <w:sz w:val="28"/>
          <w:szCs w:val="28"/>
        </w:rPr>
        <w:t xml:space="preserve">но – тематическое планирование </w:t>
      </w:r>
      <w:r w:rsidRPr="00DF55A1">
        <w:rPr>
          <w:rFonts w:ascii="Times New Roman" w:hAnsi="Times New Roman"/>
          <w:sz w:val="28"/>
          <w:szCs w:val="28"/>
        </w:rPr>
        <w:t>- Приложение №</w:t>
      </w:r>
      <w:r w:rsidR="00083D9A">
        <w:rPr>
          <w:rFonts w:ascii="Times New Roman" w:hAnsi="Times New Roman"/>
          <w:sz w:val="28"/>
          <w:szCs w:val="28"/>
        </w:rPr>
        <w:t xml:space="preserve"> </w:t>
      </w:r>
      <w:r w:rsidR="000D4FAC">
        <w:rPr>
          <w:rFonts w:ascii="Times New Roman" w:hAnsi="Times New Roman"/>
          <w:sz w:val="28"/>
          <w:szCs w:val="28"/>
        </w:rPr>
        <w:t>3</w:t>
      </w:r>
    </w:p>
    <w:p w:rsidR="0080521D" w:rsidRPr="00DF55A1" w:rsidRDefault="00083D9A" w:rsidP="00DF55A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Перфокарты </w:t>
      </w:r>
      <w:r w:rsidR="000D4FAC">
        <w:rPr>
          <w:rFonts w:ascii="Times New Roman" w:hAnsi="Times New Roman"/>
          <w:sz w:val="28"/>
          <w:szCs w:val="28"/>
        </w:rPr>
        <w:t>-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D4FAC">
        <w:rPr>
          <w:rFonts w:ascii="Times New Roman" w:hAnsi="Times New Roman"/>
          <w:sz w:val="28"/>
          <w:szCs w:val="28"/>
        </w:rPr>
        <w:t>4</w:t>
      </w:r>
    </w:p>
    <w:p w:rsidR="0080521D" w:rsidRPr="00DF55A1" w:rsidRDefault="000D4FAC" w:rsidP="00DF55A1">
      <w:pPr>
        <w:pStyle w:val="a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Изографы – Приложение №</w:t>
      </w:r>
      <w:r w:rsidR="00083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2E1C9A" w:rsidRPr="002E1C9A" w:rsidRDefault="002E1C9A" w:rsidP="00567672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9A" w:rsidRDefault="002E1C9A" w:rsidP="00567672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9A" w:rsidRPr="00832023" w:rsidRDefault="002E1C9A" w:rsidP="00567672">
      <w:pPr>
        <w:suppressAutoHyphens/>
        <w:spacing w:line="240" w:lineRule="auto"/>
        <w:ind w:right="43"/>
        <w:jc w:val="both"/>
        <w:rPr>
          <w:rFonts w:cs="Times New Roman CYR"/>
          <w:b/>
          <w:bCs/>
          <w:sz w:val="32"/>
          <w:szCs w:val="32"/>
        </w:rPr>
      </w:pPr>
    </w:p>
    <w:p w:rsidR="002E1C9A" w:rsidRDefault="002E1C9A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</w:p>
    <w:p w:rsidR="002E1C9A" w:rsidRDefault="002E1C9A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</w:p>
    <w:p w:rsidR="008E692C" w:rsidRDefault="008E692C" w:rsidP="00567672">
      <w:pPr>
        <w:pStyle w:val="ac"/>
        <w:spacing w:after="0" w:line="240" w:lineRule="auto"/>
        <w:ind w:left="0" w:right="191"/>
        <w:rPr>
          <w:rFonts w:ascii="Times New Roman" w:hAnsi="Times New Roman"/>
          <w:sz w:val="28"/>
          <w:szCs w:val="28"/>
        </w:rPr>
      </w:pPr>
    </w:p>
    <w:p w:rsidR="008E692C" w:rsidRDefault="008E692C" w:rsidP="00567672">
      <w:pPr>
        <w:pStyle w:val="ac"/>
        <w:spacing w:before="100" w:beforeAutospacing="1" w:after="0"/>
        <w:ind w:left="0" w:right="191"/>
        <w:rPr>
          <w:rFonts w:ascii="Times New Roman" w:hAnsi="Times New Roman"/>
          <w:sz w:val="28"/>
          <w:szCs w:val="28"/>
        </w:rPr>
      </w:pPr>
    </w:p>
    <w:p w:rsidR="00A86090" w:rsidRDefault="00A86090" w:rsidP="00567672">
      <w:pPr>
        <w:pStyle w:val="ac"/>
        <w:spacing w:before="100" w:beforeAutospacing="1" w:after="0"/>
        <w:ind w:left="0" w:right="191"/>
        <w:rPr>
          <w:rFonts w:ascii="Times New Roman" w:hAnsi="Times New Roman"/>
          <w:sz w:val="28"/>
          <w:szCs w:val="28"/>
        </w:rPr>
      </w:pPr>
    </w:p>
    <w:p w:rsidR="00A01F0E" w:rsidRDefault="00A01F0E" w:rsidP="00567672">
      <w:pPr>
        <w:pStyle w:val="ac"/>
        <w:spacing w:before="100" w:beforeAutospacing="1" w:after="0"/>
        <w:ind w:left="0" w:right="191"/>
        <w:rPr>
          <w:rFonts w:ascii="Times New Roman" w:hAnsi="Times New Roman"/>
          <w:sz w:val="28"/>
          <w:szCs w:val="28"/>
        </w:rPr>
      </w:pPr>
    </w:p>
    <w:p w:rsidR="00A01F0E" w:rsidRPr="002D37D1" w:rsidRDefault="00A01F0E" w:rsidP="00567672">
      <w:pPr>
        <w:pStyle w:val="ac"/>
        <w:spacing w:before="100" w:beforeAutospacing="1" w:after="0"/>
        <w:ind w:left="0" w:right="191"/>
        <w:rPr>
          <w:rFonts w:ascii="Times New Roman" w:hAnsi="Times New Roman"/>
          <w:sz w:val="28"/>
          <w:szCs w:val="28"/>
        </w:rPr>
      </w:pPr>
    </w:p>
    <w:p w:rsidR="003F3D51" w:rsidRDefault="003F3D51" w:rsidP="00567672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1C9A" w:rsidRPr="00F926A4" w:rsidRDefault="00DA344E" w:rsidP="002E1C9A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</w:t>
      </w:r>
      <w:r w:rsidR="002E1C9A"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раммы</w:t>
      </w:r>
    </w:p>
    <w:tbl>
      <w:tblPr>
        <w:tblW w:w="10774" w:type="dxa"/>
        <w:tblCellSpacing w:w="0" w:type="dxa"/>
        <w:tblInd w:w="-10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2"/>
        <w:gridCol w:w="6662"/>
      </w:tblGrid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Pr="00F926A4" w:rsidRDefault="002E1C9A" w:rsidP="00112B01">
            <w:pPr>
              <w:tabs>
                <w:tab w:val="left" w:pos="160"/>
              </w:tabs>
              <w:spacing w:before="100" w:beforeAutospacing="1" w:after="119" w:line="240" w:lineRule="auto"/>
              <w:ind w:lef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Грамотейка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Н., 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Ефимова С. Н.</w:t>
            </w: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направленность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Pr="00F926A4" w:rsidRDefault="002E1C9A" w:rsidP="00112B0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– педагогическая </w:t>
            </w: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940FAA">
            <w:pPr>
              <w:spacing w:before="100" w:beforeAutospacing="1" w:after="119" w:line="240" w:lineRule="auto"/>
              <w:ind w:left="-851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       </w:t>
            </w:r>
            <w:proofErr w:type="spellStart"/>
            <w:r w:rsidR="00940FAA"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uppressAutoHyphens/>
              <w:ind w:right="4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076A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запаса знаний, умений, навыков, </w:t>
            </w:r>
            <w:proofErr w:type="gramStart"/>
            <w:r w:rsidRPr="00D6076A">
              <w:rPr>
                <w:rFonts w:ascii="Times New Roman CYR" w:hAnsi="Times New Roman CYR" w:cs="Times New Roman CYR"/>
                <w:sz w:val="24"/>
                <w:szCs w:val="24"/>
              </w:rPr>
              <w:t>создающих  предпосылки</w:t>
            </w:r>
            <w:proofErr w:type="gramEnd"/>
            <w:r w:rsidRPr="00D6076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успешного перехода к следующему этапу обучения грамоте</w:t>
            </w:r>
            <w:r w:rsidR="00940FA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940FAA" w:rsidRPr="00D6076A" w:rsidRDefault="00940FAA" w:rsidP="00112B01">
            <w:pPr>
              <w:suppressAutoHyphens/>
              <w:ind w:right="4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практической помощи родителям при подготовке детей к школе.</w:t>
            </w: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E1C9A" w:rsidRPr="005B73EE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учения и интереса к самому процессу обучения;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обеспечение максимального уровня фонематических, </w:t>
            </w:r>
            <w:proofErr w:type="spellStart"/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буквенных, графических умений и навыков у дошкольников;</w:t>
            </w:r>
          </w:p>
          <w:p w:rsidR="002E1C9A" w:rsidRPr="00672E46" w:rsidRDefault="002E1C9A" w:rsidP="00112B01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чтения;</w:t>
            </w:r>
          </w:p>
          <w:p w:rsidR="002E1C9A" w:rsidRPr="005B73EE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мыслительных операций (анализ, синтез, сравнение, обобщение, классификация); опыта самопознания.</w:t>
            </w:r>
          </w:p>
          <w:p w:rsidR="002E1C9A" w:rsidRPr="005B73EE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умения понимать учебную задачу, планировать ее решение и выполнять самостоятельно; умения работать в коллективе, взаимодействовать, доводить начатое дело до конца; работать внимательно, сосредоточенно, планировать и контролировать свои действия;</w:t>
            </w:r>
          </w:p>
          <w:p w:rsidR="002E1C9A" w:rsidRPr="005B73EE" w:rsidRDefault="00083D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</w:t>
            </w:r>
            <w:r w:rsidR="002E1C9A"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 - образного и формирование словесно - логического мышления, умения делать выводы, обосновывать свои суждения; </w:t>
            </w:r>
          </w:p>
          <w:p w:rsidR="002E1C9A" w:rsidRDefault="00083D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сохранение </w:t>
            </w:r>
            <w:r w:rsidR="002E1C9A"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укрепление здоровья через использование </w:t>
            </w:r>
            <w:proofErr w:type="spellStart"/>
            <w:r w:rsidR="002E1C9A"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2E1C9A"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артикуляционной и мелкой моторики, дикции, зрительно – двигательной координации.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5B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внимания, творческих способностей, воображения, вариативности мышления;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интерес к занятиям,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коллективе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B93F64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разработки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940FA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ориентиры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Воспитанники должны знать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3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B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Стартовый уровень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гласные буквы А, </w:t>
            </w:r>
            <w:proofErr w:type="gramStart"/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И, О.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согласные буквы (М, Н, П, Т, К);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различия в гласных и согласных звуках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-составлять буквы из палочек, лепить из пластилина;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выделять звуки в словах;</w:t>
            </w:r>
          </w:p>
          <w:p w:rsidR="002E1C9A" w:rsidRPr="00883C83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читать слияния гласных и обратных слогов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АУ, УА, ИА, </w:t>
            </w:r>
            <w:r w:rsidRPr="00883C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АМ, УМ, УН, ИП, ОТ)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замечать изменения грамматических форм слова,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владеть простейшими способами словообразования;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-правильн</w:t>
            </w:r>
            <w:r w:rsidR="00083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согласовывать прилагательные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существительными в роде, числе, падеже;</w:t>
            </w:r>
          </w:p>
          <w:p w:rsidR="002E1C9A" w:rsidRPr="00327B55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7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правильно употреблять</w:t>
            </w:r>
            <w:r w:rsidRPr="0032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предлоги НА –С, В –ИЗ, ПО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взаимодействова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ть со сверстниками и взрослыми.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E1C9A" w:rsidRPr="00A32B9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B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Базовый уровень: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термины (звук, буква, слог, слово, предложение, гласные, согласные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твёрдые и мягкие, звонкие и глухи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е)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отличие гласных от согласных;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- буквы русского алфавита; 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Уметь:</w:t>
            </w:r>
            <w:r w:rsidRPr="0063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определять наличие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место заданного звука в слове;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анализировать звуковой состав слова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3D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определять количество слогов 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слове, ударный слог;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плавно читать слоги,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слова;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согласовывать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числительными;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образовывать относительные прилагательные, сложные слова;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подбирать антонимы, синонимы, однокоренные слова;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составлять предложения по опорным словам, по демонстрации действий, по картине;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составлять рассказы по картине, серии картин.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B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Углублённый уровень: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4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буквы русского алфавита; 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правила написания сочетаний ЖИ, ШИ, ЧА, ЩА;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правила написания заглавной буквы в словах и предложениях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63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Default="00083D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производить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E1C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буквенный</w:t>
            </w:r>
            <w:proofErr w:type="gramEnd"/>
            <w:r w:rsidR="002E1C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анализ и синтез слов;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плавно читать слова, предложения, небольшие рассказы;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владеть сложными формами словоизменения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писать печатными буквами слова и предложения;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распространять предложения однородными членами;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составлять сложные предложения разных видов, используя разные виды придаточных;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 составлять рассказы по картине, серии картин.</w:t>
            </w:r>
          </w:p>
          <w:p w:rsidR="002E1C9A" w:rsidRPr="00A32B9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 работать с деформированным текстом.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E1C9A" w:rsidRPr="00744780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Нормативно-правовое обеспечение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29 декабря 2012 года №273-ФЗ «Об образовании в РФ»;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нистерства образования и науки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 от 03.09.2019 № 467 «Об утверждении Целевой модели развития региональных систем дополнительного образования детей»;</w:t>
            </w: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Концепция развития дополнительного образования детей (утверждена распоряжением Правительства РФ от 4 сентября 2014 г. № 1726-р);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Письмо Министерства образования и науки РФ от 18.11.15 №09-3242 о направлении «Методических рекомендаций по проектированию дополнительных общеразвивающих программ (включая </w:t>
            </w:r>
            <w:proofErr w:type="spellStart"/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E1C9A" w:rsidRPr="00543F68" w:rsidRDefault="002E1C9A" w:rsidP="00112B01">
            <w:pPr>
              <w:keepNext/>
              <w:keepLines/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3F68">
              <w:rPr>
                <w:rStyle w:val="24"/>
                <w:rFonts w:ascii="Times New Roman" w:hAnsi="Times New Roman" w:cs="Times New Roman"/>
                <w:b w:val="0"/>
                <w:sz w:val="24"/>
                <w:szCs w:val="24"/>
              </w:rPr>
              <w:t>«Санитарно-эпидемиологические требованиями к устройству, содержанию и организации режима работы дошкольных образовательных учреждений» СанПиН 2.4.1.3049-13;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Главного государственного санитарного врача РФ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2E1C9A" w:rsidRPr="00045E3D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</w:t>
            </w:r>
            <w:r w:rsidRPr="0004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п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рисмотра и оздоровления № 151» </w:t>
            </w:r>
            <w:r w:rsidRPr="0004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Саратова</w:t>
            </w:r>
          </w:p>
          <w:p w:rsidR="002E1C9A" w:rsidRPr="00045E3D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п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рисмотра и оздоровления № 151» </w:t>
            </w:r>
            <w:r w:rsidRPr="0004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Саратова</w:t>
            </w:r>
          </w:p>
          <w:p w:rsidR="002E1C9A" w:rsidRPr="00F926A4" w:rsidRDefault="002E1C9A" w:rsidP="00112B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1C9A" w:rsidRPr="00F926A4" w:rsidTr="00940FAA">
        <w:trPr>
          <w:tblCellSpacing w:w="0" w:type="dxa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E1C9A" w:rsidRPr="00940FA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программы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Грамотейка</w:t>
            </w:r>
            <w:r w:rsidRPr="00F9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предполагает следующие формы организации образовательной деятельности: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Основная форма занятий -  групповая 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группы - постоянный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E1C9A" w:rsidRPr="00634B2A" w:rsidRDefault="00083D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</w:t>
            </w:r>
            <w:r w:rsidR="002E1C9A" w:rsidRPr="00543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обучения</w:t>
            </w:r>
            <w:r w:rsidR="002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очная, очно - заочная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Продолжительность занятий не превышает время, предусмотренное физиологическими особенностями возраста детей и «Санитарно-эпидемиологическими правилами и нормами»: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средняя группа (4-5 лет) - 20 минут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старшая группа (5-6 лет) – 25 минут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подготовительная группа (6-7 лет) – 30 минут</w:t>
            </w:r>
          </w:p>
          <w:p w:rsidR="002E1C9A" w:rsidRPr="00634B2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Занятия проводятся с </w:t>
            </w:r>
            <w:r w:rsidR="0094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сентября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май месяц учебного года.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 проводятся 1 раз в неделю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реализации программы используются следующие </w:t>
            </w:r>
            <w:r w:rsidRPr="00634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и приемы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обучения: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методы стимулирования и мотивации учения (методы формирования и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нтереса — познавательные игры, 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успеха);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методы контроля и самоконтроля (фронтальный и дифференцированный, текущий и итоговый).</w:t>
            </w:r>
          </w:p>
          <w:p w:rsidR="002E1C9A" w:rsidRDefault="00083D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нетрадиционные методы </w:t>
            </w:r>
            <w:r w:rsidR="002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коррекционного воздействия –</w:t>
            </w:r>
            <w:proofErr w:type="spellStart"/>
            <w:r w:rsidR="002E1C9A" w:rsidRPr="004C7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хромотерапия</w:t>
            </w:r>
            <w:proofErr w:type="spellEnd"/>
            <w:r w:rsidR="002E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терапевтическое воздействие цвета на организм человека;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ш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ироко используются </w:t>
            </w:r>
            <w:proofErr w:type="spellStart"/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технологии. Это –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рекции общей и речевой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элементы самомассажа пальцев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Т.А.</w:t>
            </w:r>
            <w:r w:rsidR="0008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Воробьёвой.</w:t>
            </w: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1C9A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C9A" w:rsidRPr="00F926A4" w:rsidRDefault="002E1C9A" w:rsidP="0011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каждое занятие различных видов самомассажа, динамических пауз, пальчиковых игр, гимнастики для глаз создают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 </w:t>
            </w:r>
          </w:p>
        </w:tc>
      </w:tr>
    </w:tbl>
    <w:p w:rsidR="002E1C9A" w:rsidRPr="003F3D51" w:rsidRDefault="002E1C9A" w:rsidP="004A16A0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16A0" w:rsidRPr="00F926A4" w:rsidRDefault="004A16A0" w:rsidP="0056767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567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основных характеристик дополнительной </w:t>
      </w:r>
      <w:r w:rsidR="001B0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общеразвивающей программы</w:t>
      </w:r>
    </w:p>
    <w:p w:rsidR="004A16A0" w:rsidRDefault="004A16A0" w:rsidP="0056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A16A0" w:rsidRPr="000A1C65" w:rsidRDefault="004A16A0" w:rsidP="00567672">
      <w:pPr>
        <w:suppressAutoHyphens/>
        <w:spacing w:after="0" w:line="240" w:lineRule="auto"/>
        <w:ind w:right="191" w:firstLine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1C65">
        <w:rPr>
          <w:rFonts w:ascii="Times New Roman CYR" w:hAnsi="Times New Roman CYR" w:cs="Times New Roman CYR"/>
          <w:sz w:val="28"/>
          <w:szCs w:val="28"/>
        </w:rPr>
        <w:t>Рабочая</w:t>
      </w:r>
      <w:r w:rsidRPr="000A1C65">
        <w:rPr>
          <w:rFonts w:cs="Times New Roman CYR"/>
          <w:sz w:val="28"/>
          <w:szCs w:val="28"/>
        </w:rPr>
        <w:t xml:space="preserve"> </w:t>
      </w:r>
      <w:proofErr w:type="gramStart"/>
      <w:r w:rsidRPr="000A1C65">
        <w:rPr>
          <w:rFonts w:ascii="Times New Roman CYR" w:hAnsi="Times New Roman CYR" w:cs="Times New Roman CYR"/>
          <w:sz w:val="28"/>
          <w:szCs w:val="28"/>
        </w:rPr>
        <w:t xml:space="preserve">программа  </w:t>
      </w:r>
      <w:r w:rsidRPr="000A1C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A1C65">
        <w:rPr>
          <w:rFonts w:ascii="Times New Roman CYR" w:hAnsi="Times New Roman CYR" w:cs="Times New Roman CYR"/>
          <w:sz w:val="28"/>
          <w:szCs w:val="28"/>
        </w:rPr>
        <w:t>Грамотейка</w:t>
      </w:r>
      <w:r w:rsidRPr="000A1C65">
        <w:rPr>
          <w:rFonts w:ascii="Times New Roman" w:hAnsi="Times New Roman" w:cs="Times New Roman"/>
          <w:sz w:val="28"/>
          <w:szCs w:val="28"/>
        </w:rPr>
        <w:t xml:space="preserve">» </w:t>
      </w:r>
      <w:r w:rsidR="00472675">
        <w:rPr>
          <w:rFonts w:ascii="Times New Roman CYR" w:hAnsi="Times New Roman CYR" w:cs="Times New Roman CYR"/>
          <w:sz w:val="28"/>
          <w:szCs w:val="28"/>
        </w:rPr>
        <w:t>по подготовке детей 4</w:t>
      </w:r>
      <w:r w:rsidRPr="000A1C65"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cs="Times New Roman CYR"/>
          <w:sz w:val="28"/>
          <w:szCs w:val="28"/>
        </w:rPr>
        <w:t>7</w:t>
      </w:r>
      <w:r w:rsidRPr="000A1C65">
        <w:rPr>
          <w:rFonts w:ascii="Times New Roman CYR" w:hAnsi="Times New Roman CYR" w:cs="Times New Roman CYR"/>
          <w:sz w:val="28"/>
          <w:szCs w:val="28"/>
        </w:rPr>
        <w:t xml:space="preserve"> лет к обучению в школе разработана на основе изучения передовых технологий по проблеме обучения детей грамоте в детском саду (</w:t>
      </w:r>
      <w:r>
        <w:rPr>
          <w:rFonts w:ascii="Times New Roman CYR" w:hAnsi="Times New Roman CYR" w:cs="Times New Roman CYR"/>
          <w:sz w:val="28"/>
          <w:szCs w:val="28"/>
        </w:rPr>
        <w:t>Ткаченко Т.А. 2010</w:t>
      </w:r>
      <w:r w:rsidRPr="000A1C65">
        <w:rPr>
          <w:rFonts w:ascii="Times New Roman CYR" w:hAnsi="Times New Roman CYR" w:cs="Times New Roman CYR"/>
          <w:sz w:val="28"/>
          <w:szCs w:val="28"/>
        </w:rPr>
        <w:t>.,  Филичева Т.Б., Туманова Т.В, Чиркина Г.В, 2008  г</w:t>
      </w:r>
      <w:r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spellStart"/>
      <w:r w:rsidRPr="000A1C65">
        <w:rPr>
          <w:rFonts w:ascii="Times New Roman CYR" w:hAnsi="Times New Roman CYR" w:cs="Times New Roman CYR"/>
          <w:sz w:val="28"/>
          <w:szCs w:val="28"/>
        </w:rPr>
        <w:t>Агранович</w:t>
      </w:r>
      <w:proofErr w:type="spellEnd"/>
      <w:r w:rsidRPr="000A1C65">
        <w:rPr>
          <w:rFonts w:ascii="Times New Roman CYR" w:hAnsi="Times New Roman CYR" w:cs="Times New Roman CYR"/>
          <w:sz w:val="28"/>
          <w:szCs w:val="28"/>
        </w:rPr>
        <w:t xml:space="preserve"> З.Е. 2004 г., Гоголева Н.А., </w:t>
      </w:r>
      <w:proofErr w:type="spellStart"/>
      <w:r w:rsidRPr="000A1C65">
        <w:rPr>
          <w:rFonts w:ascii="Times New Roman CYR" w:hAnsi="Times New Roman CYR" w:cs="Times New Roman CYR"/>
          <w:sz w:val="28"/>
          <w:szCs w:val="28"/>
        </w:rPr>
        <w:t>Цыбирева</w:t>
      </w:r>
      <w:proofErr w:type="spellEnd"/>
      <w:r w:rsidRPr="000A1C65">
        <w:rPr>
          <w:rFonts w:ascii="Times New Roman CYR" w:hAnsi="Times New Roman CYR" w:cs="Times New Roman CYR"/>
          <w:sz w:val="28"/>
          <w:szCs w:val="28"/>
        </w:rPr>
        <w:t xml:space="preserve"> Л.В. 2010.)  </w:t>
      </w:r>
    </w:p>
    <w:p w:rsidR="004A16A0" w:rsidRPr="000A1C65" w:rsidRDefault="004A16A0" w:rsidP="00567672">
      <w:pPr>
        <w:suppressAutoHyphens/>
        <w:spacing w:after="0" w:line="240" w:lineRule="auto"/>
        <w:ind w:right="191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0A1C65">
        <w:rPr>
          <w:rFonts w:ascii="Times New Roman" w:hAnsi="Times New Roman" w:cs="Times New Roman"/>
          <w:sz w:val="28"/>
          <w:szCs w:val="28"/>
        </w:rPr>
        <w:t xml:space="preserve">  </w:t>
      </w:r>
      <w:r w:rsidRPr="000A1C65">
        <w:rPr>
          <w:rFonts w:ascii="Times New Roman CYR" w:hAnsi="Times New Roman CYR" w:cs="Times New Roman CYR"/>
          <w:sz w:val="28"/>
          <w:szCs w:val="28"/>
        </w:rPr>
        <w:t xml:space="preserve">За основу построения программы взят принцип системы дошкольного обучения Д. Б. </w:t>
      </w:r>
      <w:proofErr w:type="spellStart"/>
      <w:r w:rsidRPr="000A1C65">
        <w:rPr>
          <w:rFonts w:ascii="Times New Roman CYR" w:hAnsi="Times New Roman CYR" w:cs="Times New Roman CYR"/>
          <w:sz w:val="28"/>
          <w:szCs w:val="28"/>
        </w:rPr>
        <w:t>Эльконина</w:t>
      </w:r>
      <w:proofErr w:type="spellEnd"/>
      <w:r w:rsidRPr="000A1C65">
        <w:rPr>
          <w:rFonts w:ascii="Times New Roman CYR" w:hAnsi="Times New Roman CYR" w:cs="Times New Roman CYR"/>
          <w:sz w:val="28"/>
          <w:szCs w:val="28"/>
        </w:rPr>
        <w:t xml:space="preserve">: знакомству и работе с буквами должен предшествовать </w:t>
      </w:r>
      <w:proofErr w:type="spellStart"/>
      <w:r w:rsidRPr="000A1C65">
        <w:rPr>
          <w:rFonts w:ascii="Times New Roman CYR" w:hAnsi="Times New Roman CYR" w:cs="Times New Roman CYR"/>
          <w:sz w:val="28"/>
          <w:szCs w:val="28"/>
        </w:rPr>
        <w:t>добуквенный</w:t>
      </w:r>
      <w:proofErr w:type="spellEnd"/>
      <w:r w:rsidRPr="000A1C65">
        <w:rPr>
          <w:rFonts w:ascii="Times New Roman CYR" w:hAnsi="Times New Roman CYR" w:cs="Times New Roman CYR"/>
          <w:sz w:val="28"/>
          <w:szCs w:val="28"/>
        </w:rPr>
        <w:t xml:space="preserve">, чисто звуковой период обучения. </w:t>
      </w:r>
      <w:r w:rsidRPr="000A1C65">
        <w:rPr>
          <w:rFonts w:ascii="Times New Roman" w:hAnsi="Times New Roman" w:cs="Times New Roman"/>
          <w:sz w:val="28"/>
          <w:szCs w:val="28"/>
        </w:rPr>
        <w:t>«</w:t>
      </w:r>
      <w:r w:rsidRPr="000A1C65">
        <w:rPr>
          <w:rFonts w:ascii="Times New Roman CYR" w:hAnsi="Times New Roman CYR" w:cs="Times New Roman CYR"/>
          <w:sz w:val="28"/>
          <w:szCs w:val="28"/>
        </w:rPr>
        <w:t>От того, как ребенку будет открыта звуковая действительность языка, строение звуковой формы слова, зависит не только усвоение грамоты, но и все последующее усвоение языка</w:t>
      </w:r>
      <w:r w:rsidRPr="000A1C65">
        <w:rPr>
          <w:rFonts w:ascii="Times New Roman" w:hAnsi="Times New Roman" w:cs="Times New Roman"/>
          <w:sz w:val="28"/>
          <w:szCs w:val="28"/>
        </w:rPr>
        <w:t>» (</w:t>
      </w:r>
      <w:r w:rsidRPr="000A1C65">
        <w:rPr>
          <w:rFonts w:ascii="Times New Roman CYR" w:hAnsi="Times New Roman CYR" w:cs="Times New Roman CYR"/>
          <w:sz w:val="28"/>
          <w:szCs w:val="28"/>
        </w:rPr>
        <w:t xml:space="preserve">Д. Б. </w:t>
      </w:r>
      <w:proofErr w:type="spellStart"/>
      <w:r w:rsidRPr="000A1C65">
        <w:rPr>
          <w:rFonts w:ascii="Times New Roman CYR" w:hAnsi="Times New Roman CYR" w:cs="Times New Roman CYR"/>
          <w:sz w:val="28"/>
          <w:szCs w:val="28"/>
        </w:rPr>
        <w:t>Эльконин</w:t>
      </w:r>
      <w:proofErr w:type="spellEnd"/>
      <w:r w:rsidRPr="000A1C65">
        <w:rPr>
          <w:rFonts w:ascii="Times New Roman CYR" w:hAnsi="Times New Roman CYR" w:cs="Times New Roman CYR"/>
          <w:sz w:val="28"/>
          <w:szCs w:val="28"/>
        </w:rPr>
        <w:t xml:space="preserve">).                      </w:t>
      </w:r>
    </w:p>
    <w:p w:rsidR="004A16A0" w:rsidRPr="00045E3D" w:rsidRDefault="004A16A0" w:rsidP="00567672">
      <w:pPr>
        <w:spacing w:after="0" w:line="240" w:lineRule="auto"/>
        <w:ind w:right="1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Для овладения</w:t>
      </w:r>
      <w:r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для овладения навыком чтения, </w:t>
      </w:r>
      <w:r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индивидуальный подход.</w:t>
      </w:r>
    </w:p>
    <w:p w:rsidR="004A16A0" w:rsidRPr="00045E3D" w:rsidRDefault="00083D9A" w:rsidP="00567672">
      <w:pPr>
        <w:tabs>
          <w:tab w:val="left" w:pos="1560"/>
        </w:tabs>
        <w:spacing w:after="0" w:line="240" w:lineRule="auto"/>
        <w:ind w:right="19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Нарушения в речи </w:t>
      </w:r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 влекут за собой грубые ошибки на письме. Поэтому акце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ставится на совершенствование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фонематического восприятия и слуха, </w:t>
      </w:r>
      <w:proofErr w:type="spellStart"/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буквенного анализа, необходимых для успешного обучения чтению и письму в начальной школе. В процессе обучения чтению по данной программе у детей формируется умение анализировать звуковой состав слов, 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4A16A0" w:rsidRPr="0004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качественную характеристику каждому звуку, понятия «ударение», «предложение». Дети овладевают слоговым и слитным способом чтения, что обеспечивает плавность и правильность процесса чтения.</w:t>
      </w:r>
    </w:p>
    <w:p w:rsidR="004A16A0" w:rsidRPr="00CF3B28" w:rsidRDefault="004A16A0" w:rsidP="00567672">
      <w:pPr>
        <w:spacing w:after="0" w:line="240" w:lineRule="auto"/>
        <w:ind w:right="19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Грамотейка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относится к </w:t>
      </w:r>
      <w:r w:rsidRPr="00CF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-педагогической</w:t>
      </w:r>
      <w:r w:rsidR="00083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направленности.</w:t>
      </w:r>
    </w:p>
    <w:p w:rsidR="004A16A0" w:rsidRPr="00F926A4" w:rsidRDefault="004A16A0" w:rsidP="00567672">
      <w:pPr>
        <w:spacing w:after="0" w:line="240" w:lineRule="auto"/>
        <w:ind w:right="19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</w:t>
      </w:r>
      <w:r w:rsidR="0008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ресурсного потенциала МБДОУ </w:t>
      </w:r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</w:t>
      </w:r>
      <w:r w:rsidR="0008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рисмотра и оздоровления № 151» </w:t>
      </w:r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Саратова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учётом законодательных нормативно-правовых документов.</w:t>
      </w:r>
    </w:p>
    <w:p w:rsidR="00083D9A" w:rsidRDefault="004A16A0" w:rsidP="00083D9A">
      <w:pPr>
        <w:spacing w:after="0" w:line="240" w:lineRule="auto"/>
        <w:ind w:right="19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Актуальность программы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37D0"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определяется всё возрастающей значимостью задачи </w:t>
      </w:r>
      <w:r w:rsidR="00083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речевого</w:t>
      </w:r>
      <w:r w:rsidR="00083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детей как важнейшего </w:t>
      </w:r>
      <w:r w:rsidR="00083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успешной коммуникации и подготовки детей к школьному обучению.</w:t>
      </w:r>
      <w:r w:rsidR="000837D0"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3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837D0">
        <w:rPr>
          <w:rFonts w:ascii="Times New Roman" w:hAnsi="Times New Roman" w:cs="Times New Roman"/>
          <w:sz w:val="28"/>
          <w:szCs w:val="28"/>
        </w:rPr>
        <w:t>настоящее время обучение грамоте детей дошкольного возраста приобрело статус социального заказа</w:t>
      </w:r>
      <w:r w:rsidR="00083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837D0">
        <w:rPr>
          <w:rFonts w:ascii="Times New Roman" w:hAnsi="Times New Roman" w:cs="Times New Roman"/>
          <w:sz w:val="28"/>
          <w:szCs w:val="28"/>
        </w:rPr>
        <w:t>Родители хотят научить читать своих подрастающих детей как можно раньше, но делают это не всегда правильно.</w:t>
      </w:r>
      <w:r w:rsidR="000837D0"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37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37D0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раннего и неправильного обучения бывают плачевными: дети </w:t>
      </w:r>
      <w:r w:rsidR="00083D9A">
        <w:rPr>
          <w:rFonts w:ascii="Times New Roman" w:eastAsia="Times New Roman" w:hAnsi="Times New Roman" w:cs="Times New Roman"/>
          <w:sz w:val="28"/>
          <w:szCs w:val="28"/>
        </w:rPr>
        <w:t xml:space="preserve">не проявляют интереса к чтению или овладевают техникой чтения </w:t>
      </w:r>
      <w:r w:rsidR="000837D0">
        <w:rPr>
          <w:rFonts w:ascii="Times New Roman" w:eastAsia="Times New Roman" w:hAnsi="Times New Roman" w:cs="Times New Roman"/>
          <w:sz w:val="28"/>
          <w:szCs w:val="28"/>
        </w:rPr>
        <w:t xml:space="preserve">с большим трудом. </w:t>
      </w:r>
    </w:p>
    <w:p w:rsidR="000837D0" w:rsidRPr="00083D9A" w:rsidRDefault="000837D0" w:rsidP="00083D9A">
      <w:pPr>
        <w:spacing w:after="0" w:line="240" w:lineRule="auto"/>
        <w:ind w:right="19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обучения грамоте дошкольник приступает к анализу своей речи и узнает, что она состоит из предложений, которые в свою очередь состоят из отдельных слов, слова — из слогов, слоги — из звуков. 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слово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творчество способствует обогащению чувственного опыта, эмоциональной сферы личности, влияет на познание нравственной стороны действительности, повышает познавательную и творческую активность детей. </w:t>
      </w:r>
    </w:p>
    <w:p w:rsidR="004A16A0" w:rsidRDefault="004A16A0" w:rsidP="00DA344E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4A16A0" w:rsidRDefault="00083D9A" w:rsidP="002D37D1">
      <w:pPr>
        <w:spacing w:before="100" w:beforeAutospacing="1" w:after="0"/>
        <w:ind w:right="19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– </w:t>
      </w:r>
      <w:proofErr w:type="spellStart"/>
      <w:r w:rsidR="004A16A0" w:rsidRPr="00665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(учитывает зону ближайшего развития и индивидуальный темп продвижения каждого ребенка); </w:t>
      </w:r>
    </w:p>
    <w:p w:rsidR="00083D9A" w:rsidRDefault="00083D9A" w:rsidP="00083D9A">
      <w:pPr>
        <w:adjustRightInd w:val="0"/>
        <w:spacing w:after="0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6A" w:rsidRPr="00D6076A">
        <w:rPr>
          <w:rFonts w:ascii="Times New Roman" w:hAnsi="Times New Roman" w:cs="Times New Roman"/>
          <w:b/>
          <w:sz w:val="28"/>
          <w:szCs w:val="28"/>
        </w:rPr>
        <w:t xml:space="preserve">Особенностью программы </w:t>
      </w:r>
      <w:r w:rsidR="00D6076A" w:rsidRPr="00D6076A">
        <w:rPr>
          <w:rFonts w:ascii="Times New Roman" w:hAnsi="Times New Roman" w:cs="Times New Roman"/>
          <w:sz w:val="28"/>
          <w:szCs w:val="28"/>
        </w:rPr>
        <w:t>является то, чт</w:t>
      </w:r>
      <w:r w:rsidR="00D6076A">
        <w:rPr>
          <w:rFonts w:ascii="Times New Roman" w:hAnsi="Times New Roman" w:cs="Times New Roman"/>
          <w:sz w:val="28"/>
          <w:szCs w:val="28"/>
        </w:rPr>
        <w:t xml:space="preserve">о игры в ходе занятий сочетаются </w:t>
      </w:r>
      <w:r w:rsidR="00D6076A" w:rsidRPr="00D6076A">
        <w:rPr>
          <w:rFonts w:ascii="Times New Roman" w:hAnsi="Times New Roman" w:cs="Times New Roman"/>
          <w:sz w:val="28"/>
          <w:szCs w:val="28"/>
        </w:rPr>
        <w:t>с активным применением наглядного моделирования. Наглядное моделирование помогает ребёнку зрительно представить абстрактные понятия (звук, слог, предложение), научиться действовать с ними. При использовании схем предложений, слов меняется характер деятельности детей: они получают возможность не только слышать свою или обращенную к ним речь, но и видеть её элементы. Схемы и модели различных структур (слоги, слова, предложения, тексты) постепенно приучают детей к наблюдениям над языком. Они наглядно показывают детям, что текст делится на предложения, предложения – на слова, слова на слоги, а слоги состоят из звуков. Схематизация и моделирование помогают ребенку увидеть, сколько и каких звуков в слове, последовательность их расположения, связь слов в предложении и в тексте. Это развивает интерес к словам, звукам речи, общению, развивает речемыслительную деятельность.</w:t>
      </w:r>
    </w:p>
    <w:p w:rsidR="00083D9A" w:rsidRDefault="00083D9A" w:rsidP="00083D9A">
      <w:pPr>
        <w:adjustRightInd w:val="0"/>
        <w:spacing w:after="0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4A16A0"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Грамотейка</w:t>
      </w:r>
      <w:r w:rsidR="004A16A0"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отличает то, что она строится с учётом возрастных особенностей когнитивных процессов детей дошкольного возраста, и на основе современных педагогических технологий.</w:t>
      </w:r>
    </w:p>
    <w:p w:rsidR="00083D9A" w:rsidRDefault="004A16A0" w:rsidP="00083D9A">
      <w:pPr>
        <w:adjustRightInd w:val="0"/>
        <w:spacing w:after="0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 вид деятельности - игровая, что соответствует возра</w:t>
      </w:r>
      <w:r w:rsidR="00083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стным особенностям дошкольника 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(позволяет легко увлечь ребенка, используя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 личной заинтересованности);</w:t>
      </w:r>
    </w:p>
    <w:p w:rsidR="00083D9A" w:rsidRDefault="004A16A0" w:rsidP="00083D9A">
      <w:pPr>
        <w:adjustRightInd w:val="0"/>
        <w:spacing w:after="0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– </w:t>
      </w:r>
      <w:proofErr w:type="spellStart"/>
      <w:r w:rsidRPr="00755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755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(укрепление 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зрения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эмоциональный комфорт).</w:t>
      </w:r>
    </w:p>
    <w:p w:rsidR="004A16A0" w:rsidRPr="00083D9A" w:rsidRDefault="00083D9A" w:rsidP="00083D9A">
      <w:pPr>
        <w:adjustRightInd w:val="0"/>
        <w:spacing w:after="0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составлена с учетом последовательности в изучении звуков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уровням 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–7</w:t>
      </w:r>
      <w:r w:rsidR="004A16A0"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083D9A" w:rsidRDefault="00083D9A" w:rsidP="00083D9A">
      <w:pPr>
        <w:shd w:val="clear" w:color="auto" w:fill="FFFFFF"/>
        <w:spacing w:after="0"/>
        <w:ind w:right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A16A0"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4A16A0"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обусловлена тем, что </w:t>
      </w:r>
      <w:r w:rsidR="004A1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</w:t>
      </w:r>
      <w:r w:rsidR="004A16A0"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4A16A0" w:rsidRPr="00F92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раскрытию творческого потенциала личности, </w:t>
      </w:r>
      <w:r w:rsidR="007B1FE5"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коммуникабельность, самодисциплину, адаптирует к условиям современной жизни. </w:t>
      </w:r>
    </w:p>
    <w:p w:rsidR="007B1FE5" w:rsidRPr="00083D9A" w:rsidRDefault="00083D9A" w:rsidP="00083D9A">
      <w:pPr>
        <w:shd w:val="clear" w:color="auto" w:fill="FFFFFF"/>
        <w:spacing w:after="0"/>
        <w:ind w:right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B1FE5">
        <w:rPr>
          <w:rFonts w:ascii="Times New Roman" w:hAnsi="Times New Roman" w:cs="Times New Roman"/>
          <w:sz w:val="28"/>
          <w:szCs w:val="28"/>
        </w:rPr>
        <w:t>Программа строится на системно-</w:t>
      </w:r>
      <w:proofErr w:type="spellStart"/>
      <w:r w:rsidR="007B1FE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7B1FE5">
        <w:rPr>
          <w:rFonts w:ascii="Times New Roman" w:hAnsi="Times New Roman" w:cs="Times New Roman"/>
          <w:sz w:val="28"/>
          <w:szCs w:val="28"/>
        </w:rPr>
        <w:t xml:space="preserve"> и личностно-ориентированном подходах. Изучение материала происходи</w:t>
      </w:r>
      <w:r>
        <w:rPr>
          <w:rFonts w:ascii="Times New Roman" w:hAnsi="Times New Roman" w:cs="Times New Roman"/>
          <w:sz w:val="28"/>
          <w:szCs w:val="28"/>
        </w:rPr>
        <w:t xml:space="preserve">т поэтапно, </w:t>
      </w:r>
      <w:r w:rsidR="007B1FE5">
        <w:rPr>
          <w:rFonts w:ascii="Times New Roman" w:hAnsi="Times New Roman" w:cs="Times New Roman"/>
          <w:sz w:val="28"/>
          <w:szCs w:val="28"/>
        </w:rPr>
        <w:t>с постепенным усложнением материала, в игровой, совместно с педагогом, или самостоятельной деятельности ребенка.</w:t>
      </w:r>
    </w:p>
    <w:p w:rsidR="002B05DC" w:rsidRDefault="002B05DC" w:rsidP="002D37D1">
      <w:pPr>
        <w:spacing w:before="100" w:beforeAutospacing="1" w:after="0"/>
        <w:ind w:right="3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Адресаты программы. 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рассчи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="004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обучающихся в возрасте от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2D671D" w:rsidRDefault="002D671D" w:rsidP="002D37D1">
      <w:pPr>
        <w:suppressAutoHyphens/>
        <w:spacing w:after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Calibri"/>
        </w:rPr>
        <w:t xml:space="preserve">          </w:t>
      </w:r>
      <w:r w:rsidRPr="00102094">
        <w:rPr>
          <w:rFonts w:ascii="Times New Roman CYR" w:hAnsi="Times New Roman CYR" w:cs="Times New Roman CYR"/>
          <w:sz w:val="28"/>
          <w:szCs w:val="28"/>
        </w:rPr>
        <w:t>В картине недоразвития речи</w:t>
      </w:r>
      <w:r>
        <w:rPr>
          <w:rFonts w:ascii="Times New Roman CYR" w:hAnsi="Times New Roman CYR" w:cs="Times New Roman CYR"/>
          <w:sz w:val="28"/>
          <w:szCs w:val="28"/>
        </w:rPr>
        <w:t xml:space="preserve"> детей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267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-5 лет 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на первый план выступает </w:t>
      </w:r>
      <w:proofErr w:type="spellStart"/>
      <w:r w:rsidRPr="00102094">
        <w:rPr>
          <w:rFonts w:ascii="Times New Roman CYR" w:hAnsi="Times New Roman CYR" w:cs="Times New Roman CYR"/>
          <w:sz w:val="28"/>
          <w:szCs w:val="28"/>
        </w:rPr>
        <w:t>несформированность</w:t>
      </w:r>
      <w:proofErr w:type="spellEnd"/>
      <w:r w:rsidRPr="00102094">
        <w:rPr>
          <w:rFonts w:ascii="Times New Roman CYR" w:hAnsi="Times New Roman CYR" w:cs="Times New Roman CYR"/>
          <w:sz w:val="28"/>
          <w:szCs w:val="28"/>
        </w:rPr>
        <w:t xml:space="preserve"> звуковой её стор</w:t>
      </w:r>
      <w:r>
        <w:rPr>
          <w:rFonts w:ascii="Times New Roman CYR" w:hAnsi="Times New Roman CYR" w:cs="Times New Roman CYR"/>
          <w:sz w:val="28"/>
          <w:szCs w:val="28"/>
        </w:rPr>
        <w:t>оны. Характерным дл</w:t>
      </w:r>
      <w:r w:rsidRPr="0010209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них я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вляется незаконченность процесса формирования фонематического восприятия. Недостатки речи при этом не ограничиваются неправильным произношением звуков, но выражены недостаточным их различением и затруднением в звуковом анализе речи. </w:t>
      </w:r>
      <w:proofErr w:type="spellStart"/>
      <w:r w:rsidRPr="00102094">
        <w:rPr>
          <w:rFonts w:ascii="Times New Roman CYR" w:hAnsi="Times New Roman CYR" w:cs="Times New Roman CYR"/>
          <w:sz w:val="28"/>
          <w:szCs w:val="28"/>
        </w:rPr>
        <w:t>Несформированность</w:t>
      </w:r>
      <w:proofErr w:type="spellEnd"/>
      <w:r w:rsidRPr="00102094">
        <w:rPr>
          <w:rFonts w:ascii="Times New Roman CYR" w:hAnsi="Times New Roman CYR" w:cs="Times New Roman CYR"/>
          <w:sz w:val="28"/>
          <w:szCs w:val="28"/>
        </w:rPr>
        <w:t xml:space="preserve"> звуковой стороны речи выражается в следующем:                       </w:t>
      </w:r>
    </w:p>
    <w:p w:rsidR="002D671D" w:rsidRPr="00102094" w:rsidRDefault="002D671D" w:rsidP="002D37D1">
      <w:pPr>
        <w:suppressAutoHyphens/>
        <w:spacing w:after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 w:rsidRPr="00102094">
        <w:rPr>
          <w:rFonts w:ascii="Times New Roman CYR" w:hAnsi="Times New Roman CYR" w:cs="Times New Roman CYR"/>
          <w:sz w:val="28"/>
          <w:szCs w:val="28"/>
        </w:rPr>
        <w:t xml:space="preserve">   - недифференцированное произнесение пар или групп звуков. В этих случаях один и тот же звук может служить для ребенка заменителем 2-х или 3-х других </w:t>
      </w:r>
      <w:proofErr w:type="gramStart"/>
      <w:r w:rsidRPr="00102094">
        <w:rPr>
          <w:rFonts w:ascii="Times New Roman CYR" w:hAnsi="Times New Roman CYR" w:cs="Times New Roman CYR"/>
          <w:sz w:val="28"/>
          <w:szCs w:val="28"/>
        </w:rPr>
        <w:t xml:space="preserve">звуков;   </w:t>
      </w:r>
      <w:proofErr w:type="gramEnd"/>
      <w:r w:rsidRPr="0010209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</w:t>
      </w:r>
      <w:r w:rsidR="00083D9A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7B1FE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замена одних звуков другими, более простыми по артикуляции и представляющими, поэтому меньшую произносительную трудность для ребенка;        - смешение звуков. Это явление характеризуется неустойчивым употреблением целого ряда звуков в различных словах. В одних случаях ребенок употребляет звук верно, в других - этот же самый звук заменяет другими, близкими акустически или </w:t>
      </w:r>
      <w:proofErr w:type="spellStart"/>
      <w:r w:rsidRPr="00102094">
        <w:rPr>
          <w:rFonts w:ascii="Times New Roman CYR" w:hAnsi="Times New Roman CYR" w:cs="Times New Roman CYR"/>
          <w:sz w:val="28"/>
          <w:szCs w:val="28"/>
        </w:rPr>
        <w:t>артикуляционно</w:t>
      </w:r>
      <w:proofErr w:type="spellEnd"/>
      <w:r w:rsidRPr="00102094">
        <w:rPr>
          <w:rFonts w:ascii="Times New Roman CYR" w:hAnsi="Times New Roman CYR" w:cs="Times New Roman CYR"/>
          <w:sz w:val="28"/>
          <w:szCs w:val="28"/>
        </w:rPr>
        <w:t>. Причем неустойчивость произношения усиливается в самостоятельной реч</w:t>
      </w:r>
      <w:r>
        <w:rPr>
          <w:rFonts w:ascii="Times New Roman CYR" w:hAnsi="Times New Roman CYR" w:cs="Times New Roman CYR"/>
          <w:sz w:val="28"/>
          <w:szCs w:val="28"/>
        </w:rPr>
        <w:t>и детей, свидетельствуя о том, ч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то подобные отклонения в формировании произношения связаны в значительной степени с недостаточностью фонематического восприятия.                                                             </w:t>
      </w:r>
    </w:p>
    <w:p w:rsidR="002D671D" w:rsidRPr="00102094" w:rsidRDefault="002D671D" w:rsidP="002D37D1">
      <w:pPr>
        <w:suppressAutoHyphens/>
        <w:spacing w:after="0"/>
        <w:ind w:right="3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более старших дошкольников на </w:t>
      </w:r>
      <w:r w:rsidRPr="00102094">
        <w:rPr>
          <w:rFonts w:ascii="Times New Roman CYR" w:hAnsi="Times New Roman CYR" w:cs="Times New Roman CYR"/>
          <w:sz w:val="28"/>
          <w:szCs w:val="28"/>
        </w:rPr>
        <w:t>недостаточность с</w:t>
      </w:r>
      <w:r>
        <w:rPr>
          <w:rFonts w:ascii="Times New Roman CYR" w:hAnsi="Times New Roman CYR" w:cs="Times New Roman CYR"/>
          <w:sz w:val="28"/>
          <w:szCs w:val="28"/>
        </w:rPr>
        <w:t xml:space="preserve">лухового восприятия указывают 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затруднения детей при анализе звукового состава речи.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Испытывают дети затруднения при выполнении элементарных заданий, связанных с выделением ударного звука в слове. Узнавание первого, последнего согласного звука в слове, слогообразующего гласного в односложных словах практически им недоступно. </w:t>
      </w:r>
    </w:p>
    <w:p w:rsidR="002D671D" w:rsidRDefault="002D671D" w:rsidP="002D37D1">
      <w:pPr>
        <w:suppressAutoHyphens/>
        <w:spacing w:after="0"/>
        <w:ind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2094">
        <w:rPr>
          <w:rFonts w:ascii="Times New Roman CYR" w:hAnsi="Times New Roman CYR" w:cs="Times New Roman CYR"/>
          <w:sz w:val="28"/>
          <w:szCs w:val="28"/>
        </w:rPr>
        <w:t xml:space="preserve">Кроме всех перечисленных особенностей произношения и различения звуков, нередко наблюдается </w:t>
      </w:r>
      <w:proofErr w:type="spellStart"/>
      <w:r w:rsidRPr="00102094">
        <w:rPr>
          <w:rFonts w:ascii="Times New Roman CYR" w:hAnsi="Times New Roman CYR" w:cs="Times New Roman CYR"/>
          <w:sz w:val="28"/>
          <w:szCs w:val="28"/>
        </w:rPr>
        <w:t>смазанность</w:t>
      </w:r>
      <w:proofErr w:type="spellEnd"/>
      <w:r w:rsidRPr="00102094">
        <w:rPr>
          <w:rFonts w:ascii="Times New Roman CYR" w:hAnsi="Times New Roman CYR" w:cs="Times New Roman CYR"/>
          <w:sz w:val="28"/>
          <w:szCs w:val="28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102094">
        <w:rPr>
          <w:rFonts w:ascii="Times New Roman CYR" w:hAnsi="Times New Roman CYR" w:cs="Times New Roman CYR"/>
          <w:sz w:val="28"/>
          <w:szCs w:val="28"/>
        </w:rPr>
        <w:t>Лексико-грамматическое развитие при э</w:t>
      </w:r>
      <w:r>
        <w:rPr>
          <w:rFonts w:ascii="Times New Roman CYR" w:hAnsi="Times New Roman CYR" w:cs="Times New Roman CYR"/>
          <w:sz w:val="28"/>
          <w:szCs w:val="28"/>
        </w:rPr>
        <w:t xml:space="preserve">том нередко задерживается. 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программы в образовательном процессе выстраивается с учётом возрастных психофизических особенностей учащихся. </w:t>
      </w:r>
    </w:p>
    <w:p w:rsidR="00ED35AB" w:rsidRDefault="00ED35AB" w:rsidP="002D37D1">
      <w:pPr>
        <w:spacing w:before="100" w:beforeAutospacing="1" w:after="0"/>
        <w:ind w:right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36 часов</w:t>
      </w:r>
      <w:r w:rsidRPr="00ED3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срок реализации</w:t>
      </w:r>
      <w:r w:rsidRPr="00F9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D67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5AB" w:rsidRPr="002B05DC" w:rsidRDefault="00ED35AB" w:rsidP="002D37D1">
      <w:pPr>
        <w:spacing w:after="0"/>
        <w:ind w:right="33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Занятия проводятся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</w:t>
      </w:r>
      <w:proofErr w:type="gramEnd"/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май месяц учебного года.</w:t>
      </w:r>
    </w:p>
    <w:p w:rsidR="00ED35AB" w:rsidRPr="00ED35AB" w:rsidRDefault="002D37D1" w:rsidP="002D37D1">
      <w:pPr>
        <w:shd w:val="clear" w:color="000000" w:fill="FFFFFF"/>
        <w:spacing w:after="160" w:line="360" w:lineRule="auto"/>
        <w:ind w:right="333" w:hanging="568"/>
        <w:jc w:val="both"/>
      </w:pPr>
      <w:r>
        <w:rPr>
          <w:rFonts w:ascii="Times New Roman" w:eastAsia="Tahoma" w:hAnsi="Times New Roman" w:cs="Times New Roman"/>
          <w:b/>
          <w:iCs/>
          <w:color w:val="000000"/>
          <w:sz w:val="28"/>
          <w:szCs w:val="28"/>
          <w:lang w:eastAsia="ru-RU" w:bidi="ru-RU"/>
        </w:rPr>
        <w:t xml:space="preserve">        </w:t>
      </w:r>
      <w:r w:rsidR="00ED35AB" w:rsidRPr="00ED35AB">
        <w:rPr>
          <w:rFonts w:ascii="Times New Roman" w:eastAsia="Tahoma" w:hAnsi="Times New Roman" w:cs="Times New Roman"/>
          <w:b/>
          <w:iCs/>
          <w:color w:val="000000"/>
          <w:sz w:val="28"/>
          <w:szCs w:val="28"/>
          <w:lang w:eastAsia="ru-RU" w:bidi="ru-RU"/>
        </w:rPr>
        <w:t>Режим занятий</w:t>
      </w:r>
      <w:r w:rsidR="00ED35AB" w:rsidRPr="00ED35AB">
        <w:rPr>
          <w:rFonts w:ascii="Times New Roman" w:eastAsia="Tahom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—</w:t>
      </w:r>
      <w:r w:rsidR="00ED35AB"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 академический час в неделю (36 часов в год). </w:t>
      </w:r>
    </w:p>
    <w:tbl>
      <w:tblPr>
        <w:tblStyle w:val="26"/>
        <w:tblW w:w="9816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323"/>
        <w:gridCol w:w="1646"/>
        <w:gridCol w:w="1674"/>
        <w:gridCol w:w="1343"/>
        <w:gridCol w:w="2830"/>
      </w:tblGrid>
      <w:tr w:rsidR="00ED35AB" w:rsidRPr="00ED35AB" w:rsidTr="002D37D1">
        <w:trPr>
          <w:trHeight w:val="390"/>
        </w:trPr>
        <w:tc>
          <w:tcPr>
            <w:tcW w:w="2323" w:type="dxa"/>
            <w:vMerge w:val="restart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</w:p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Возраст детей</w:t>
            </w:r>
          </w:p>
        </w:tc>
        <w:tc>
          <w:tcPr>
            <w:tcW w:w="4663" w:type="dxa"/>
            <w:gridSpan w:val="3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</w:p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Количество занятий</w:t>
            </w:r>
          </w:p>
        </w:tc>
        <w:tc>
          <w:tcPr>
            <w:tcW w:w="2830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</w:p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 xml:space="preserve">Продолжительность </w:t>
            </w: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занятия</w:t>
            </w:r>
          </w:p>
        </w:tc>
      </w:tr>
      <w:tr w:rsidR="00ED35AB" w:rsidRPr="00ED35AB" w:rsidTr="002D37D1">
        <w:trPr>
          <w:trHeight w:val="345"/>
        </w:trPr>
        <w:tc>
          <w:tcPr>
            <w:tcW w:w="2323" w:type="dxa"/>
            <w:vMerge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В неделю</w:t>
            </w:r>
          </w:p>
        </w:tc>
        <w:tc>
          <w:tcPr>
            <w:tcW w:w="1674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В месяц</w:t>
            </w:r>
          </w:p>
        </w:tc>
        <w:tc>
          <w:tcPr>
            <w:tcW w:w="1343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2830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35AB" w:rsidRPr="00ED35AB" w:rsidTr="002D37D1">
        <w:tc>
          <w:tcPr>
            <w:tcW w:w="2323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 w:rsidRPr="00ED35AB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8"/>
                <w:lang w:eastAsia="ru-RU" w:bidi="ru-RU"/>
              </w:rPr>
              <w:t>4-5 л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ет (средняя группа)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674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1343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2830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widowControl w:val="0"/>
              <w:suppressAutoHyphens/>
              <w:spacing w:after="0" w:line="36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20 минут</w:t>
            </w:r>
          </w:p>
        </w:tc>
      </w:tr>
      <w:tr w:rsidR="00ED35AB" w:rsidRPr="00ED35AB" w:rsidTr="002D37D1">
        <w:tc>
          <w:tcPr>
            <w:tcW w:w="2323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 w:rsidRPr="00ED35AB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8"/>
                <w:lang w:eastAsia="ru-RU" w:bidi="ru-RU"/>
              </w:rPr>
              <w:t xml:space="preserve">5-6 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лет (старшая группа)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674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1343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spacing w:after="0" w:line="36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2830" w:type="dxa"/>
            <w:shd w:val="clear" w:color="auto" w:fill="auto"/>
            <w:tcMar>
              <w:left w:w="68" w:type="dxa"/>
            </w:tcMar>
          </w:tcPr>
          <w:p w:rsidR="00ED35AB" w:rsidRDefault="00ED35AB" w:rsidP="00ED35AB">
            <w:pPr>
              <w:widowControl w:val="0"/>
              <w:suppressAutoHyphens/>
              <w:spacing w:after="0" w:line="36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25 минут</w:t>
            </w:r>
          </w:p>
        </w:tc>
      </w:tr>
      <w:tr w:rsidR="00ED35AB" w:rsidRPr="00ED35AB" w:rsidTr="002D37D1">
        <w:tc>
          <w:tcPr>
            <w:tcW w:w="2323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240" w:lineRule="auto"/>
            </w:pPr>
            <w:r w:rsidRPr="00ED35AB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8"/>
                <w:lang w:eastAsia="ru-RU" w:bidi="ru-RU"/>
              </w:rPr>
              <w:t xml:space="preserve">6 – 7 лет </w:t>
            </w: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(подготовительная группа)</w:t>
            </w:r>
          </w:p>
        </w:tc>
        <w:tc>
          <w:tcPr>
            <w:tcW w:w="1646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674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1343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spacing w:after="0" w:line="360" w:lineRule="auto"/>
              <w:jc w:val="center"/>
            </w:pPr>
            <w:r w:rsidRPr="00ED35AB">
              <w:rPr>
                <w:rFonts w:ascii="Times New Roman" w:eastAsia="Tahoma" w:hAnsi="Times New Roman" w:cs="Times New Roman"/>
                <w:color w:val="00000A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2830" w:type="dxa"/>
            <w:shd w:val="clear" w:color="auto" w:fill="auto"/>
            <w:tcMar>
              <w:left w:w="68" w:type="dxa"/>
            </w:tcMar>
          </w:tcPr>
          <w:p w:rsidR="00ED35AB" w:rsidRPr="00ED35AB" w:rsidRDefault="00ED35AB" w:rsidP="00ED35AB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ru-RU" w:bidi="ru-RU"/>
              </w:rPr>
              <w:t>30 минут</w:t>
            </w:r>
          </w:p>
        </w:tc>
      </w:tr>
    </w:tbl>
    <w:p w:rsidR="004A16A0" w:rsidRDefault="004A16A0" w:rsidP="002D37D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 обучения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B0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05DC" w:rsidRP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очная, очно </w:t>
      </w:r>
      <w:r w:rsid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05DC" w:rsidRP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заочная</w:t>
      </w:r>
      <w:r w:rsid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(предполагает занятия и консультации по видеосвязи через систему «Интернет» во время </w:t>
      </w:r>
      <w:r w:rsidR="004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</w:t>
      </w:r>
      <w:r w:rsid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="0047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="002B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05DC" w:rsidRDefault="002B05DC" w:rsidP="002D37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2B05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ровни программы: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базовый, углублённый</w:t>
      </w:r>
    </w:p>
    <w:p w:rsidR="007329CD" w:rsidRDefault="007329CD" w:rsidP="00567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 реализации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0A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традиционная, с элемен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тами использования дистанционных технологий.</w:t>
      </w:r>
    </w:p>
    <w:p w:rsidR="00DA344E" w:rsidRDefault="004F043C" w:rsidP="005676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5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форма занятий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proofErr w:type="gramStart"/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F043C" w:rsidRPr="002B05DC" w:rsidRDefault="004F043C" w:rsidP="005676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Группа формируется из числа воспитанников.</w:t>
      </w:r>
    </w:p>
    <w:p w:rsidR="004F043C" w:rsidRPr="002B05DC" w:rsidRDefault="004F043C" w:rsidP="005676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5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Состав группы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течение учебного года постоянный.</w:t>
      </w:r>
      <w:r w:rsidRPr="002B0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F043C" w:rsidRPr="00ED35AB" w:rsidRDefault="004F043C" w:rsidP="002D37D1">
      <w:pPr>
        <w:shd w:val="clear" w:color="000000" w:fill="FFFFFF"/>
        <w:spacing w:after="160" w:line="240" w:lineRule="auto"/>
        <w:ind w:right="11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Занятия проводятся в соответ</w:t>
      </w:r>
      <w:r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oftHyphen/>
        <w:t>стви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 с учебным планом группами по 5</w:t>
      </w:r>
      <w:r w:rsidR="000749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-7</w:t>
      </w:r>
      <w:r w:rsidRPr="00ED35A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человек. </w:t>
      </w:r>
    </w:p>
    <w:p w:rsidR="004F043C" w:rsidRDefault="004A16A0" w:rsidP="004F043C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F9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  <w:r w:rsidRPr="0010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672" w:rsidRDefault="00A01F0E" w:rsidP="00D263F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4A16A0" w:rsidRPr="004A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="00567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A16A0" w:rsidRDefault="004A16A0" w:rsidP="00D263F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запаса знаний, умений, навыков, создающих предпосылки для успешного перехода к следующему этапу обучения – чтению и письму в школе,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7D1" w:rsidRDefault="002D37D1" w:rsidP="00D263F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практической помощи родителям при подготовке детей к школе.</w:t>
      </w:r>
    </w:p>
    <w:p w:rsidR="00672E46" w:rsidRDefault="004A16A0" w:rsidP="00A01F0E">
      <w:pPr>
        <w:spacing w:before="100" w:beforeAutospacing="1" w:after="0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 </w:t>
      </w:r>
      <w:r w:rsidRPr="004A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gramEnd"/>
      <w:r w:rsidRPr="004A3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72E46" w:rsidRPr="00672E46" w:rsidRDefault="004A16A0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72E46" w:rsidRPr="00672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учения и интереса к самому процессу обучения;</w:t>
      </w:r>
    </w:p>
    <w:p w:rsid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максимального уровня фонематических, </w:t>
      </w:r>
      <w:proofErr w:type="spellStart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буквенных, графических умений и навыков у дошкольников;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чтения;</w:t>
      </w:r>
    </w:p>
    <w:p w:rsid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детей мыслительных операций (анализ, синтез, сравнение, обобщение, классификация); </w:t>
      </w:r>
    </w:p>
    <w:p w:rsid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умения понимать учебную задачу, планировать ее решение и выполнять самостоятельно; умения работать в коллективе, взаимодействовать, доводить начатое дело до конца; 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наглядно</w:t>
      </w:r>
      <w:proofErr w:type="gramEnd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образного и формирование словесно - логического мышления, умения делать выводы, обосновывать свои суждения; </w:t>
      </w:r>
    </w:p>
    <w:p w:rsid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 и</w:t>
      </w:r>
      <w:proofErr w:type="gramEnd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здоровья через использование </w:t>
      </w:r>
      <w:proofErr w:type="spellStart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672E46" w:rsidRPr="007329CD" w:rsidRDefault="00672E46" w:rsidP="00A01F0E">
      <w:pPr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gramStart"/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 речевого</w:t>
      </w:r>
      <w:proofErr w:type="gramEnd"/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общения;</w:t>
      </w:r>
    </w:p>
    <w:p w:rsidR="00672E46" w:rsidRPr="007329CD" w:rsidRDefault="00672E46" w:rsidP="00A01F0E">
      <w:pPr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</w:t>
      </w:r>
      <w:proofErr w:type="spellStart"/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proofErr w:type="gramEnd"/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категорий;</w:t>
      </w:r>
    </w:p>
    <w:p w:rsidR="00672E46" w:rsidRDefault="00672E46" w:rsidP="00A01F0E">
      <w:pPr>
        <w:spacing w:after="0" w:line="240" w:lineRule="auto"/>
        <w:ind w:right="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связной речи;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672E46" w:rsidRPr="004A3983" w:rsidRDefault="00672E46" w:rsidP="00A01F0E">
      <w:pPr>
        <w:spacing w:before="100" w:beforeAutospacing="1" w:after="0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4F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звитие артикуляционной и мелкой моторики, дикции,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интонационной выразительности речи,</w:t>
      </w:r>
      <w:r w:rsidRPr="004A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 – двигательной координации.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развитие памяти, внимания, творческих способностей, воображения, вариативности мышления;</w:t>
      </w: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E46" w:rsidRPr="00672E46" w:rsidRDefault="00672E46" w:rsidP="00A01F0E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DA344E" w:rsidRPr="00177072" w:rsidRDefault="00672E46" w:rsidP="001770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интерес к </w:t>
      </w:r>
      <w:proofErr w:type="gramStart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занятиям,  умение</w:t>
      </w:r>
      <w:proofErr w:type="gramEnd"/>
      <w:r w:rsidRPr="0067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</w:t>
      </w:r>
      <w:r w:rsidR="00977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доводить начатое дело до конца.</w:t>
      </w:r>
    </w:p>
    <w:p w:rsidR="00567672" w:rsidRDefault="004A16A0" w:rsidP="00177072">
      <w:pPr>
        <w:spacing w:before="100" w:beforeAutospacing="1" w:after="0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r w:rsidR="00F9671E" w:rsidRPr="00102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  <w:r w:rsidR="00177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7072" w:rsidRDefault="00177072" w:rsidP="00177072">
      <w:pPr>
        <w:spacing w:before="100" w:beforeAutospacing="1" w:after="0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p w:rsidR="00F9671E" w:rsidRDefault="00F9671E" w:rsidP="00177072">
      <w:pPr>
        <w:spacing w:before="100" w:beforeAutospacing="1" w:after="0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ДООП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Грамотейка»</w:t>
      </w:r>
    </w:p>
    <w:p w:rsidR="00F9671E" w:rsidRDefault="00F9671E" w:rsidP="00F967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присмотра и оздоровления № </w:t>
      </w:r>
      <w:proofErr w:type="gramStart"/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151»  г.</w:t>
      </w:r>
      <w:proofErr w:type="gramEnd"/>
      <w:r w:rsidRPr="00DA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Саратова</w:t>
      </w:r>
    </w:p>
    <w:p w:rsidR="00F9671E" w:rsidRDefault="00F9671E" w:rsidP="00F967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2021 - 2022</w:t>
      </w:r>
      <w:r w:rsidRPr="004C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809"/>
        <w:gridCol w:w="2513"/>
        <w:gridCol w:w="2482"/>
      </w:tblGrid>
      <w:tr w:rsidR="00F9671E" w:rsidTr="008E692C">
        <w:trPr>
          <w:cantSplit/>
          <w:trHeight w:val="454"/>
        </w:trPr>
        <w:tc>
          <w:tcPr>
            <w:tcW w:w="3120" w:type="dxa"/>
          </w:tcPr>
          <w:p w:rsidR="00F9671E" w:rsidRPr="004F043C" w:rsidRDefault="00F9671E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804" w:type="dxa"/>
            <w:gridSpan w:val="3"/>
          </w:tcPr>
          <w:p w:rsidR="00F9671E" w:rsidRPr="004F043C" w:rsidRDefault="00F9671E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Уровни   программы</w:t>
            </w:r>
          </w:p>
        </w:tc>
      </w:tr>
      <w:tr w:rsidR="00F9671E" w:rsidTr="00A86090">
        <w:trPr>
          <w:trHeight w:val="647"/>
        </w:trPr>
        <w:tc>
          <w:tcPr>
            <w:tcW w:w="3120" w:type="dxa"/>
          </w:tcPr>
          <w:p w:rsidR="00F9671E" w:rsidRP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1809" w:type="dxa"/>
          </w:tcPr>
          <w:p w:rsidR="00F9671E" w:rsidRPr="004F043C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Стартовый </w:t>
            </w:r>
          </w:p>
        </w:tc>
        <w:tc>
          <w:tcPr>
            <w:tcW w:w="2513" w:type="dxa"/>
          </w:tcPr>
          <w:p w:rsidR="00F9671E" w:rsidRPr="004F043C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482" w:type="dxa"/>
          </w:tcPr>
          <w:p w:rsidR="00F9671E" w:rsidRPr="004F043C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4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Углублённый</w:t>
            </w:r>
          </w:p>
        </w:tc>
      </w:tr>
      <w:tr w:rsidR="00F9671E" w:rsidTr="008E692C">
        <w:trPr>
          <w:trHeight w:val="471"/>
        </w:trPr>
        <w:tc>
          <w:tcPr>
            <w:tcW w:w="3120" w:type="dxa"/>
            <w:vMerge w:val="restart"/>
          </w:tcPr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нерече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выми звуками</w:t>
            </w:r>
          </w:p>
        </w:tc>
        <w:tc>
          <w:tcPr>
            <w:tcW w:w="1809" w:type="dxa"/>
          </w:tcPr>
          <w:p w:rsidR="00F9671E" w:rsidRDefault="00F9671E" w:rsidP="008E69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10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- 5</w:t>
            </w:r>
          </w:p>
        </w:tc>
        <w:tc>
          <w:tcPr>
            <w:tcW w:w="2513" w:type="dxa"/>
          </w:tcPr>
          <w:p w:rsidR="00F9671E" w:rsidRDefault="00D10AE5" w:rsidP="008E69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2482" w:type="dxa"/>
          </w:tcPr>
          <w:p w:rsidR="00F9671E" w:rsidRDefault="00F9671E" w:rsidP="008E69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</w:tr>
      <w:tr w:rsidR="00F9671E" w:rsidTr="00A86090">
        <w:tc>
          <w:tcPr>
            <w:tcW w:w="3120" w:type="dxa"/>
            <w:vMerge/>
          </w:tcPr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</w:tcPr>
          <w:p w:rsidR="00F9671E" w:rsidRPr="00F9671E" w:rsidRDefault="00F9671E" w:rsidP="00A86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9671E" w:rsidTr="008E692C">
        <w:trPr>
          <w:trHeight w:val="585"/>
        </w:trPr>
        <w:tc>
          <w:tcPr>
            <w:tcW w:w="3120" w:type="dxa"/>
            <w:vMerge/>
          </w:tcPr>
          <w:p w:rsidR="00F9671E" w:rsidRP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9671E" w:rsidRPr="00F9671E" w:rsidRDefault="00A01F0E" w:rsidP="00A01F0E">
            <w:pPr>
              <w:spacing w:after="0" w:line="360" w:lineRule="auto"/>
              <w:ind w:right="2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F9671E" w:rsidRP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2" w:type="dxa"/>
          </w:tcPr>
          <w:p w:rsidR="00F9671E" w:rsidRPr="00B30F91" w:rsidRDefault="004F043C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961318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«слово», «звук» </w:t>
            </w:r>
          </w:p>
        </w:tc>
        <w:tc>
          <w:tcPr>
            <w:tcW w:w="1809" w:type="dxa"/>
          </w:tcPr>
          <w:p w:rsidR="00F9671E" w:rsidRPr="00B30F91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F9671E" w:rsidRP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2" w:type="dxa"/>
          </w:tcPr>
          <w:p w:rsidR="00F9671E" w:rsidRPr="00B30F91" w:rsidRDefault="004F043C" w:rsidP="008E69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силы голоса и речевого дыхания</w:t>
            </w:r>
          </w:p>
        </w:tc>
        <w:tc>
          <w:tcPr>
            <w:tcW w:w="1809" w:type="dxa"/>
          </w:tcPr>
          <w:p w:rsidR="00F9671E" w:rsidRDefault="00F9671E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F9671E" w:rsidRPr="00B30F91" w:rsidRDefault="00F9671E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</w:tcPr>
          <w:p w:rsidR="00F9671E" w:rsidRPr="00B30F91" w:rsidRDefault="00420EB4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правильного произношения звуков </w:t>
            </w:r>
          </w:p>
        </w:tc>
        <w:tc>
          <w:tcPr>
            <w:tcW w:w="1809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D6076A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4F043C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звукового анализа и синтеза</w:t>
            </w:r>
          </w:p>
        </w:tc>
        <w:tc>
          <w:tcPr>
            <w:tcW w:w="1809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Default="00D6076A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Default="00D6076A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2" w:type="dxa"/>
          </w:tcPr>
          <w:p w:rsidR="00F9671E" w:rsidRDefault="00F9671E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Default="00D10AE5" w:rsidP="009613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 и предложений</w:t>
            </w:r>
          </w:p>
        </w:tc>
        <w:tc>
          <w:tcPr>
            <w:tcW w:w="1809" w:type="dxa"/>
          </w:tcPr>
          <w:p w:rsidR="00F9671E" w:rsidRDefault="00F9671E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F9671E" w:rsidRDefault="00D6076A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</w:tcPr>
          <w:p w:rsidR="00F9671E" w:rsidRDefault="00D10AE5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671E" w:rsidTr="00A86090">
        <w:trPr>
          <w:trHeight w:val="936"/>
        </w:trPr>
        <w:tc>
          <w:tcPr>
            <w:tcW w:w="3120" w:type="dxa"/>
          </w:tcPr>
          <w:p w:rsidR="00F9671E" w:rsidRP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слово</w:t>
            </w:r>
            <w:r w:rsidR="00A8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бразовании и словоизменении</w:t>
            </w:r>
          </w:p>
        </w:tc>
        <w:tc>
          <w:tcPr>
            <w:tcW w:w="1809" w:type="dxa"/>
          </w:tcPr>
          <w:p w:rsid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</w:tcPr>
          <w:p w:rsidR="00F9671E" w:rsidRDefault="00F9671E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420EB4" w:rsidP="0096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интонационной выразительностью речи </w:t>
            </w:r>
          </w:p>
        </w:tc>
        <w:tc>
          <w:tcPr>
            <w:tcW w:w="1809" w:type="dxa"/>
          </w:tcPr>
          <w:p w:rsidR="00F9671E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F9671E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</w:tcPr>
          <w:p w:rsidR="00F9671E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71E" w:rsidTr="00A86090">
        <w:tc>
          <w:tcPr>
            <w:tcW w:w="3120" w:type="dxa"/>
          </w:tcPr>
          <w:p w:rsidR="00F9671E" w:rsidRPr="00F9671E" w:rsidRDefault="00F9671E" w:rsidP="00D8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связной речи </w:t>
            </w:r>
          </w:p>
        </w:tc>
        <w:tc>
          <w:tcPr>
            <w:tcW w:w="1809" w:type="dxa"/>
          </w:tcPr>
          <w:p w:rsidR="00883C83" w:rsidRDefault="00883C83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883C83" w:rsidRDefault="00883C83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F9671E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</w:tcPr>
          <w:p w:rsidR="00883C83" w:rsidRDefault="00883C83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71E" w:rsidRPr="00B30F91" w:rsidRDefault="00D10AE5" w:rsidP="00D834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671E" w:rsidTr="00A86090">
        <w:trPr>
          <w:trHeight w:val="720"/>
        </w:trPr>
        <w:tc>
          <w:tcPr>
            <w:tcW w:w="3120" w:type="dxa"/>
          </w:tcPr>
          <w:p w:rsidR="00F9671E" w:rsidRPr="00F9671E" w:rsidRDefault="00F9671E" w:rsidP="009613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9" w:type="dxa"/>
          </w:tcPr>
          <w:p w:rsidR="00F9671E" w:rsidRPr="002D671D" w:rsidRDefault="00D6076A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2513" w:type="dxa"/>
          </w:tcPr>
          <w:p w:rsidR="00F9671E" w:rsidRPr="002D671D" w:rsidRDefault="00F9671E" w:rsidP="00D607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60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482" w:type="dxa"/>
          </w:tcPr>
          <w:p w:rsidR="00F9671E" w:rsidRPr="002D671D" w:rsidRDefault="00D6076A" w:rsidP="00F967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</w:tbl>
    <w:p w:rsidR="00177072" w:rsidRDefault="00177072" w:rsidP="00083D9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DC1" w:rsidRPr="00074915" w:rsidRDefault="00177072" w:rsidP="00177072">
      <w:pPr>
        <w:spacing w:after="0" w:line="360" w:lineRule="auto"/>
        <w:ind w:left="-284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2.4. </w:t>
      </w:r>
      <w:r w:rsidR="0007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модель Программы:</w:t>
      </w:r>
    </w:p>
    <w:tbl>
      <w:tblPr>
        <w:tblStyle w:val="ad"/>
        <w:tblW w:w="0" w:type="auto"/>
        <w:tblInd w:w="-284" w:type="dxa"/>
        <w:tblLook w:val="04A0" w:firstRow="1" w:lastRow="0" w:firstColumn="1" w:lastColumn="0" w:noHBand="0" w:noVBand="1"/>
      </w:tblPr>
      <w:tblGrid>
        <w:gridCol w:w="2202"/>
        <w:gridCol w:w="1920"/>
        <w:gridCol w:w="1687"/>
        <w:gridCol w:w="1843"/>
        <w:gridCol w:w="2261"/>
      </w:tblGrid>
      <w:tr w:rsidR="00D936CC" w:rsidRPr="006A141C" w:rsidTr="00175B64">
        <w:tc>
          <w:tcPr>
            <w:tcW w:w="0" w:type="auto"/>
          </w:tcPr>
          <w:p w:rsidR="00D83458" w:rsidRDefault="00D83458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D83458" w:rsidRDefault="00D83458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6A141C" w:rsidRDefault="00BB5667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36CC"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5791" w:type="dxa"/>
            <w:gridSpan w:val="3"/>
          </w:tcPr>
          <w:p w:rsidR="00D83458" w:rsidRDefault="00D83458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 реализации</w:t>
            </w:r>
          </w:p>
        </w:tc>
      </w:tr>
      <w:tr w:rsidR="00D936CC" w:rsidRPr="006A141C" w:rsidTr="00175B64">
        <w:tc>
          <w:tcPr>
            <w:tcW w:w="0" w:type="auto"/>
            <w:vMerge w:val="restart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P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CC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(ознакомительный)</w:t>
            </w: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5791" w:type="dxa"/>
            <w:gridSpan w:val="3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человек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AE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неделю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76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 - заочная</w:t>
            </w:r>
          </w:p>
        </w:tc>
      </w:tr>
      <w:tr w:rsidR="00D936CC" w:rsidRPr="006A141C" w:rsidTr="00175B64">
        <w:tc>
          <w:tcPr>
            <w:tcW w:w="0" w:type="auto"/>
            <w:vMerge w:val="restart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 реализации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-групповые</w:t>
            </w:r>
          </w:p>
        </w:tc>
        <w:tc>
          <w:tcPr>
            <w:tcW w:w="2261" w:type="dxa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936CC" w:rsidRPr="006A141C" w:rsidTr="00175B64">
        <w:trPr>
          <w:trHeight w:val="562"/>
        </w:trPr>
        <w:tc>
          <w:tcPr>
            <w:tcW w:w="0" w:type="auto"/>
            <w:vMerge w:val="restart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P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C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87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человек</w:t>
            </w:r>
          </w:p>
        </w:tc>
        <w:tc>
          <w:tcPr>
            <w:tcW w:w="1843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человека</w:t>
            </w:r>
          </w:p>
        </w:tc>
        <w:tc>
          <w:tcPr>
            <w:tcW w:w="2261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человека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неделю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5791" w:type="dxa"/>
            <w:gridSpan w:val="3"/>
          </w:tcPr>
          <w:p w:rsidR="00D936CC" w:rsidRPr="006A141C" w:rsidRDefault="00D6076A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 - заочная</w:t>
            </w:r>
          </w:p>
        </w:tc>
      </w:tr>
      <w:tr w:rsidR="00D936CC" w:rsidRPr="006A141C" w:rsidTr="00175B64"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1C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 реализации</w:t>
            </w:r>
          </w:p>
        </w:tc>
      </w:tr>
      <w:tr w:rsidR="00D936CC" w:rsidRPr="006A141C" w:rsidTr="00175B64">
        <w:tc>
          <w:tcPr>
            <w:tcW w:w="0" w:type="auto"/>
            <w:vMerge w:val="restart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P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CC">
              <w:rPr>
                <w:rFonts w:ascii="Times New Roman" w:hAnsi="Times New Roman" w:cs="Times New Roman"/>
                <w:sz w:val="28"/>
                <w:szCs w:val="28"/>
              </w:rPr>
              <w:t>Углубленный</w:t>
            </w:r>
          </w:p>
        </w:tc>
        <w:tc>
          <w:tcPr>
            <w:tcW w:w="0" w:type="auto"/>
            <w:vMerge w:val="restart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87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групповые</w:t>
            </w:r>
          </w:p>
        </w:tc>
        <w:tc>
          <w:tcPr>
            <w:tcW w:w="2261" w:type="dxa"/>
          </w:tcPr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936C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человек</w:t>
            </w:r>
          </w:p>
        </w:tc>
        <w:tc>
          <w:tcPr>
            <w:tcW w:w="1843" w:type="dxa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человека</w:t>
            </w:r>
          </w:p>
        </w:tc>
        <w:tc>
          <w:tcPr>
            <w:tcW w:w="2261" w:type="dxa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неделю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5791" w:type="dxa"/>
            <w:gridSpan w:val="3"/>
          </w:tcPr>
          <w:p w:rsidR="00D936CC" w:rsidRPr="006A141C" w:rsidRDefault="00D6076A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D936CC" w:rsidRPr="006A141C" w:rsidTr="00175B64">
        <w:tc>
          <w:tcPr>
            <w:tcW w:w="0" w:type="auto"/>
            <w:vMerge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36CC" w:rsidRPr="006A141C" w:rsidRDefault="00D936CC" w:rsidP="00D8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91" w:type="dxa"/>
            <w:gridSpan w:val="3"/>
          </w:tcPr>
          <w:p w:rsidR="00D936CC" w:rsidRPr="006A141C" w:rsidRDefault="00D936CC" w:rsidP="00D8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 - заочная</w:t>
            </w:r>
          </w:p>
        </w:tc>
      </w:tr>
    </w:tbl>
    <w:p w:rsidR="008E692C" w:rsidRDefault="008E692C" w:rsidP="00083D9A">
      <w:pPr>
        <w:spacing w:after="0" w:line="240" w:lineRule="auto"/>
      </w:pPr>
    </w:p>
    <w:p w:rsidR="00DA344E" w:rsidRDefault="00177072" w:rsidP="00DA344E">
      <w:pPr>
        <w:spacing w:before="100" w:beforeAutospacing="1" w:after="0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</w:t>
      </w:r>
      <w:r w:rsidR="00DA344E" w:rsidRPr="00BF0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DA344E" w:rsidRDefault="00DA344E" w:rsidP="00DA344E">
      <w:pPr>
        <w:spacing w:after="0"/>
        <w:ind w:right="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дополнительному образованию проводятся с учетом предусмотренного учебного плана.  </w:t>
      </w:r>
    </w:p>
    <w:p w:rsidR="00DA344E" w:rsidRDefault="00DA344E" w:rsidP="00DA344E">
      <w:pPr>
        <w:spacing w:after="0"/>
        <w:ind w:right="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по дополнительному образованию рассчитан на пятидневную рабочую неделю (нерабочие дни: суббота, воскресенье, праздничные дни). </w:t>
      </w:r>
    </w:p>
    <w:p w:rsidR="00DA344E" w:rsidRDefault="00DA344E" w:rsidP="00DA344E">
      <w:pPr>
        <w:spacing w:after="0"/>
        <w:ind w:right="5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дополнительному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проводятся с 1 сентября</w:t>
      </w:r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мая, во второй половине дня, когда дети не заняты на основных программных занятиях (непосредственной образовательной деятельности). При этом соблюдаются санитарно-гигиенические нормы, и обеспечивается возможность полноценного отдыха и восстановления работоспособности за счет прогулки и дневного сна. </w:t>
      </w:r>
      <w:proofErr w:type="gramStart"/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 для</w:t>
      </w:r>
      <w:proofErr w:type="gramEnd"/>
      <w:r w:rsidRPr="0010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организуются в летний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44E" w:rsidRDefault="00DA344E" w:rsidP="00DA34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260"/>
        <w:gridCol w:w="3119"/>
      </w:tblGrid>
      <w:tr w:rsidR="00AD288A" w:rsidTr="00420EB4">
        <w:trPr>
          <w:cantSplit/>
          <w:trHeight w:val="701"/>
        </w:trPr>
        <w:tc>
          <w:tcPr>
            <w:tcW w:w="1418" w:type="dxa"/>
          </w:tcPr>
          <w:p w:rsidR="00AD288A" w:rsidRPr="00AD288A" w:rsidRDefault="00AD288A" w:rsidP="00175B64">
            <w:pPr>
              <w:spacing w:line="240" w:lineRule="auto"/>
              <w:ind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9781" w:type="dxa"/>
            <w:gridSpan w:val="3"/>
          </w:tcPr>
          <w:p w:rsidR="00D263F6" w:rsidRDefault="00D263F6" w:rsidP="005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288A" w:rsidRPr="00D263F6" w:rsidRDefault="00AD288A" w:rsidP="005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6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</w:tr>
      <w:tr w:rsidR="00AD288A" w:rsidTr="00420EB4">
        <w:tc>
          <w:tcPr>
            <w:tcW w:w="1418" w:type="dxa"/>
            <w:vMerge w:val="restart"/>
            <w:textDirection w:val="btLr"/>
          </w:tcPr>
          <w:p w:rsidR="00AD288A" w:rsidRPr="002D671D" w:rsidRDefault="00AD288A" w:rsidP="00CE38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Знакомство с неречевыми звуками </w:t>
            </w:r>
          </w:p>
          <w:p w:rsidR="00AD288A" w:rsidRPr="002D671D" w:rsidRDefault="00AD288A" w:rsidP="00CE38F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288A" w:rsidRPr="00A81A83" w:rsidRDefault="00AD288A" w:rsidP="005E5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Стартовый</w:t>
            </w:r>
            <w:r w:rsidRPr="00A8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D288A" w:rsidRPr="00A81A83" w:rsidRDefault="00AD288A" w:rsidP="005E5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Базовый </w:t>
            </w:r>
          </w:p>
        </w:tc>
        <w:tc>
          <w:tcPr>
            <w:tcW w:w="3119" w:type="dxa"/>
          </w:tcPr>
          <w:p w:rsidR="00AD288A" w:rsidRPr="00A81A83" w:rsidRDefault="00AD288A" w:rsidP="005E50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1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Углублённый </w:t>
            </w:r>
          </w:p>
        </w:tc>
      </w:tr>
      <w:tr w:rsidR="00AD288A" w:rsidTr="00420EB4">
        <w:trPr>
          <w:trHeight w:val="1810"/>
        </w:trPr>
        <w:tc>
          <w:tcPr>
            <w:tcW w:w="1418" w:type="dxa"/>
            <w:vMerge/>
          </w:tcPr>
          <w:p w:rsidR="00AD288A" w:rsidRPr="002D671D" w:rsidRDefault="00AD288A" w:rsidP="005E5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C5063" w:rsidRDefault="002C5063" w:rsidP="002C5063">
            <w:pPr>
              <w:spacing w:after="0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звуками музыкальных инструментов, транспорта, природы</w:t>
            </w:r>
          </w:p>
          <w:p w:rsidR="00AD288A" w:rsidRPr="004F4B36" w:rsidRDefault="00AD288A" w:rsidP="002C5063">
            <w:pPr>
              <w:spacing w:after="0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ты слышишь?»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5063" w:rsidRDefault="002C506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звуками музыкальных инструментов, транспорта, природы</w:t>
            </w:r>
          </w:p>
          <w:p w:rsidR="002D671D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ты слышишь?»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5063" w:rsidRDefault="002C5063" w:rsidP="002C5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звуками музыкальных инструментов, транспорта, природы</w:t>
            </w:r>
          </w:p>
          <w:p w:rsidR="00074915" w:rsidRDefault="00074915" w:rsidP="00074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«Что ты слышишь?»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0C92" w:rsidRDefault="00D20C92" w:rsidP="00D20C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C92" w:rsidRDefault="00D20C92" w:rsidP="00D20C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C92" w:rsidRPr="00A81A83" w:rsidRDefault="00D20C92" w:rsidP="00D20C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88A" w:rsidTr="00420EB4">
        <w:trPr>
          <w:cantSplit/>
          <w:trHeight w:val="2119"/>
        </w:trPr>
        <w:tc>
          <w:tcPr>
            <w:tcW w:w="1418" w:type="dxa"/>
            <w:textDirection w:val="btLr"/>
          </w:tcPr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понятиями «слово», </w:t>
            </w:r>
            <w:r w:rsidR="00420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«слог», </w:t>
            </w: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«звук» </w:t>
            </w:r>
          </w:p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</w:t>
            </w: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E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«Послушай и повтори»,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«Отгадай, что я сказала»,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8FE" w:rsidRPr="004F4B36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</w:t>
            </w: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слов, работа с перфокартами</w:t>
            </w: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88A" w:rsidRPr="004F4B36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«Отгадай, что назову» (слово, звук, предложение)</w:t>
            </w:r>
          </w:p>
        </w:tc>
        <w:tc>
          <w:tcPr>
            <w:tcW w:w="3119" w:type="dxa"/>
          </w:tcPr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</w:t>
            </w:r>
          </w:p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слов, работа с перфокартами</w:t>
            </w: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88A" w:rsidRPr="004F4B36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«Отгадай, что назову» (слово, звук, слог, предложение)</w:t>
            </w:r>
          </w:p>
        </w:tc>
      </w:tr>
      <w:tr w:rsidR="00456DE6" w:rsidTr="00420EB4">
        <w:tc>
          <w:tcPr>
            <w:tcW w:w="1418" w:type="dxa"/>
          </w:tcPr>
          <w:p w:rsidR="00456DE6" w:rsidRPr="002D671D" w:rsidRDefault="00456DE6" w:rsidP="005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силы голоса и речевого дыхания</w:t>
            </w:r>
          </w:p>
        </w:tc>
        <w:tc>
          <w:tcPr>
            <w:tcW w:w="3402" w:type="dxa"/>
          </w:tcPr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развитие навыков правильного дыхания.</w:t>
            </w:r>
          </w:p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навыка дыхания с навыками движения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листочки»,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овощ», «Поезд»,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«Узнай и фрукт», 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и развитие </w:t>
            </w:r>
            <w:r w:rsidR="00B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r w:rsidR="00B1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дыхания.</w:t>
            </w:r>
          </w:p>
          <w:p w:rsidR="00B10022" w:rsidRDefault="00B10022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Совмещение навыка дыхания с навыками движения</w:t>
            </w:r>
            <w:r w:rsidR="0042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EB4" w:rsidRDefault="00420EB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правильного дыхания на материале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скороговорок.</w:t>
            </w:r>
          </w:p>
        </w:tc>
      </w:tr>
      <w:tr w:rsidR="00AD288A" w:rsidTr="00420EB4">
        <w:trPr>
          <w:cantSplit/>
          <w:trHeight w:val="1134"/>
        </w:trPr>
        <w:tc>
          <w:tcPr>
            <w:tcW w:w="1418" w:type="dxa"/>
            <w:textDirection w:val="btLr"/>
          </w:tcPr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Закрепление правильного произношения звуков</w:t>
            </w:r>
          </w:p>
        </w:tc>
        <w:tc>
          <w:tcPr>
            <w:tcW w:w="3402" w:type="dxa"/>
          </w:tcPr>
          <w:p w:rsidR="00AD288A" w:rsidRDefault="00FA124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правильного произношения согласных раннего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онтогенеза  </w:t>
            </w:r>
            <w:r w:rsidR="00BB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End"/>
            <w:r w:rsidR="00BB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Д.Т, Г, К, Х, В, Ф</w:t>
            </w:r>
          </w:p>
          <w:p w:rsidR="00BB5667" w:rsidRDefault="00BB5667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667" w:rsidRDefault="00BB5667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согласными М, Н, П, Т, К и их парами по твердости - мягкости</w:t>
            </w:r>
          </w:p>
          <w:p w:rsidR="00FA1245" w:rsidRDefault="00FA124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общей артикуляционной гимнастики подготовить артикуляционный аппарат к постановке свистящих звуков</w:t>
            </w:r>
          </w:p>
        </w:tc>
        <w:tc>
          <w:tcPr>
            <w:tcW w:w="3260" w:type="dxa"/>
          </w:tcPr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 гласных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О </w:t>
            </w:r>
            <w:r w:rsidR="0057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570365" w:rsidRDefault="0057036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-Ы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 звуки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П, Т, К, М, Н, Х, С, З, Ц, В, </w:t>
            </w:r>
            <w:r w:rsidR="007B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Ф, </w:t>
            </w:r>
            <w:r w:rsidR="0057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Д, Т, Г, Й, </w:t>
            </w:r>
          </w:p>
          <w:p w:rsidR="007B2991" w:rsidRDefault="007B299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Согласные: Ш, Ж, Л, 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Щ,Ч.</w:t>
            </w:r>
            <w:proofErr w:type="gramEnd"/>
          </w:p>
          <w:p w:rsidR="007B2991" w:rsidRDefault="00B03E6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дифференциация свистящих и шипящих звуков;</w:t>
            </w:r>
          </w:p>
          <w:p w:rsidR="00B03E61" w:rsidRDefault="00B03E6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дифференциация сонорных звуков</w:t>
            </w:r>
          </w:p>
        </w:tc>
        <w:tc>
          <w:tcPr>
            <w:tcW w:w="3119" w:type="dxa"/>
          </w:tcPr>
          <w:p w:rsidR="00074915" w:rsidRDefault="00074915" w:rsidP="00074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 гласных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 О –У</w:t>
            </w:r>
          </w:p>
          <w:p w:rsidR="00074915" w:rsidRDefault="00074915" w:rsidP="00074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-Ы</w:t>
            </w:r>
          </w:p>
          <w:p w:rsidR="005E505D" w:rsidRDefault="005E505D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Согласные: Ш, Ж, Л, 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Щ,Ч.</w:t>
            </w:r>
            <w:proofErr w:type="gramEnd"/>
          </w:p>
          <w:p w:rsidR="00420EB4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дифференциация свистящих и шипящих звуков;</w:t>
            </w:r>
          </w:p>
          <w:p w:rsidR="00B03E61" w:rsidRDefault="00420EB4" w:rsidP="00420E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дифференциация сонорных звуков</w:t>
            </w:r>
          </w:p>
          <w:p w:rsidR="00353C23" w:rsidRDefault="00353C23" w:rsidP="000749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88A" w:rsidTr="00420EB4">
        <w:trPr>
          <w:cantSplit/>
          <w:trHeight w:val="1134"/>
        </w:trPr>
        <w:tc>
          <w:tcPr>
            <w:tcW w:w="1418" w:type="dxa"/>
            <w:textDirection w:val="btLr"/>
          </w:tcPr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навыков звукового анализа и синтеза </w:t>
            </w:r>
          </w:p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46A5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гласными звуками 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И, О. 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гласных по беззвучной артикуляции.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сочетаний АУ, УА.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наличия или отсутствия звука в слове.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синтез сочетаний гласных звуков.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гласных из начала слова.</w:t>
            </w:r>
          </w:p>
          <w:p w:rsidR="001546A5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ударного гласного в словах. </w:t>
            </w:r>
          </w:p>
          <w:p w:rsidR="00AD288A" w:rsidRDefault="00175B64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согласными звуками: </w:t>
            </w:r>
            <w:proofErr w:type="gramStart"/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5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Н, П, Т, К)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 в слове (начало, середина, конец).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с заданным звуком.</w:t>
            </w:r>
          </w:p>
          <w:p w:rsidR="00AD288A" w:rsidRPr="002072E7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D288A" w:rsidRDefault="001546A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гласных из </w:t>
            </w:r>
            <w:r w:rsidR="007B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слова;</w:t>
            </w:r>
          </w:p>
          <w:p w:rsidR="007B2991" w:rsidRDefault="001546A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согласными звуками. (</w:t>
            </w:r>
            <w:r w:rsidR="007B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 Т, К, М, Н,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 Х, С,</w:t>
            </w:r>
            <w:r w:rsidR="0007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З, Ц, В, Ф, Д, Г, Ш, Ж,</w:t>
            </w:r>
            <w:r w:rsidR="007B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Л, Р, Ч, Щ) и буквами, обозначающими эти звуки;</w:t>
            </w:r>
          </w:p>
          <w:p w:rsidR="007B2991" w:rsidRDefault="007B299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схемы слов (ВАТА, КАБАН, ВНУК)</w:t>
            </w:r>
          </w:p>
          <w:p w:rsidR="007B2991" w:rsidRDefault="007B299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буквенный анализ и синтез слогов и слов;</w:t>
            </w:r>
          </w:p>
          <w:p w:rsidR="007B2991" w:rsidRDefault="007B299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 Е, Ё,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  <w:p w:rsidR="00B03E61" w:rsidRDefault="00B03E6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йотированных гласных с разделительными знаками;</w:t>
            </w:r>
          </w:p>
          <w:p w:rsidR="001546A5" w:rsidRDefault="001546A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-различение на слух и в произношении изучаемых звуков;</w:t>
            </w:r>
          </w:p>
          <w:p w:rsidR="00AD288A" w:rsidRDefault="001546A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наличия звука в слове, определение позиции звука в слове (начало, середина, конец).</w:t>
            </w:r>
          </w:p>
          <w:p w:rsidR="00AD288A" w:rsidRDefault="001546A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ыделение первого согласного звука в слове.</w:t>
            </w:r>
          </w:p>
          <w:p w:rsidR="00AD288A" w:rsidRPr="00353C23" w:rsidRDefault="00B03E61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одбор слов с заданным звуком.</w:t>
            </w:r>
          </w:p>
        </w:tc>
        <w:tc>
          <w:tcPr>
            <w:tcW w:w="3119" w:type="dxa"/>
          </w:tcPr>
          <w:p w:rsidR="00074915" w:rsidRDefault="0007491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гласных из слова;</w:t>
            </w:r>
          </w:p>
          <w:p w:rsidR="00AD288A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 и 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слов;</w:t>
            </w:r>
            <w:r w:rsidR="0007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схем слов</w:t>
            </w:r>
            <w:r w:rsidR="00420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работа с перфокартами.</w:t>
            </w:r>
          </w:p>
          <w:p w:rsidR="00BB5667" w:rsidRDefault="00BB5667" w:rsidP="00BB56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 Е, Ё,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</w:t>
            </w:r>
          </w:p>
          <w:p w:rsidR="00BB5667" w:rsidRDefault="00BB5667" w:rsidP="00BB56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сочетание йотированных гласных с разделительными знаками;</w:t>
            </w:r>
          </w:p>
          <w:p w:rsidR="00BB5667" w:rsidRDefault="00BB5667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-упражнения:</w:t>
            </w:r>
          </w:p>
          <w:p w:rsidR="00353C23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«Цифровой ряд»;</w:t>
            </w:r>
          </w:p>
          <w:p w:rsidR="00353C23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«Составь схему»,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ошибки»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звук потерялся?»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буква»,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«Пропущенный звук»,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задуманный звук»,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слова к слову»,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«Рассыпанные слоги»,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«Сломалась буква»,</w:t>
            </w:r>
          </w:p>
          <w:p w:rsidR="00456DE6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«Цепочки слов».</w:t>
            </w:r>
          </w:p>
          <w:p w:rsidR="00456DE6" w:rsidRPr="00353C23" w:rsidRDefault="00456DE6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88A" w:rsidTr="00420EB4">
        <w:tc>
          <w:tcPr>
            <w:tcW w:w="1418" w:type="dxa"/>
          </w:tcPr>
          <w:p w:rsidR="00AD288A" w:rsidRPr="002D671D" w:rsidRDefault="00AD288A" w:rsidP="005E5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402" w:type="dxa"/>
          </w:tcPr>
          <w:p w:rsidR="00AD288A" w:rsidRDefault="00FA124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A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гласными</w:t>
            </w:r>
            <w:proofErr w:type="gramEnd"/>
            <w:r w:rsidRPr="00FA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А, У, И, О.</w:t>
            </w:r>
          </w:p>
          <w:p w:rsidR="00FA1245" w:rsidRDefault="00FA124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букв из палочек или выкладывание из шнурка, лепка букв из пластилина, «рисование» букв в воздухе;</w:t>
            </w:r>
          </w:p>
          <w:p w:rsidR="00FA1245" w:rsidRDefault="00FA124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представления об отличии звука от буквы;</w:t>
            </w:r>
          </w:p>
          <w:p w:rsidR="00FA1245" w:rsidRDefault="0057036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A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чтение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лияний гласных: АУ, УА, ИА, ОУ;</w:t>
            </w:r>
          </w:p>
          <w:p w:rsidR="00570365" w:rsidRPr="00FA1245" w:rsidRDefault="0057036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обратных слогов (АТ, ОН, ИП, УМ)</w:t>
            </w:r>
          </w:p>
        </w:tc>
        <w:tc>
          <w:tcPr>
            <w:tcW w:w="3260" w:type="dxa"/>
          </w:tcPr>
          <w:p w:rsidR="00AD288A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7735" w:rsidRPr="00F8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прямых и обратных слогов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слов;</w:t>
            </w:r>
            <w:r w:rsidR="00B03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предложений;</w:t>
            </w:r>
          </w:p>
          <w:p w:rsidR="00353C23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-преобразование слов путём добавления слогов;</w:t>
            </w:r>
          </w:p>
          <w:p w:rsidR="00353C23" w:rsidRPr="00F87735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навыка осмысленного чтения;</w:t>
            </w:r>
          </w:p>
        </w:tc>
        <w:tc>
          <w:tcPr>
            <w:tcW w:w="3119" w:type="dxa"/>
          </w:tcPr>
          <w:p w:rsidR="00AD288A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слов путём </w:t>
            </w:r>
            <w:proofErr w:type="gramStart"/>
            <w:r w:rsidRPr="00C54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замены </w:t>
            </w:r>
            <w:r w:rsidR="0035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5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переставления</w:t>
            </w:r>
            <w:proofErr w:type="spellEnd"/>
            <w:r w:rsidR="0035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добавления букв и слогов;</w:t>
            </w:r>
          </w:p>
          <w:p w:rsidR="00353C23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-преобразование слогов в слово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ЛА-ШКО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ШКОЛА</w:t>
            </w:r>
          </w:p>
          <w:p w:rsidR="00353C23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слов с пропущенными гласными;</w:t>
            </w:r>
          </w:p>
          <w:p w:rsidR="00353C23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деформированным текстом;</w:t>
            </w:r>
          </w:p>
          <w:p w:rsidR="00353C23" w:rsidRPr="00C54338" w:rsidRDefault="00353C23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88A" w:rsidTr="00420EB4">
        <w:trPr>
          <w:cantSplit/>
          <w:trHeight w:val="1134"/>
        </w:trPr>
        <w:tc>
          <w:tcPr>
            <w:tcW w:w="1418" w:type="dxa"/>
            <w:textDirection w:val="btLr"/>
          </w:tcPr>
          <w:p w:rsidR="00AD288A" w:rsidRPr="002D671D" w:rsidRDefault="00FA1245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грамматического строя речи, </w:t>
            </w:r>
            <w:r w:rsidR="00AD288A"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в </w:t>
            </w:r>
            <w:proofErr w:type="spellStart"/>
            <w:r w:rsidR="00AD288A"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словобразовании</w:t>
            </w:r>
            <w:proofErr w:type="spellEnd"/>
            <w:r w:rsidR="00AD288A"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словоизменении</w:t>
            </w:r>
          </w:p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87735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согласовывать слова в предложении в роде, числе, падеже;</w:t>
            </w:r>
          </w:p>
          <w:p w:rsidR="00F87735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предлогов НА –С, В –ИЗ, ПО</w:t>
            </w:r>
          </w:p>
          <w:p w:rsidR="00F87735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-образование относительных прилагательных;</w:t>
            </w:r>
          </w:p>
          <w:p w:rsidR="00F87735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735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="00AD288A" w:rsidRPr="00C13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уменьшительно- ласкательной формы слов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D288A" w:rsidRPr="00C13142" w:rsidRDefault="00F87735" w:rsidP="00327B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множественного числа существительных в родительном падеже (много стульев,</w:t>
            </w:r>
            <w:r w:rsidR="0032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столов, домов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множественного числа существительных в родительном падеже (много кирпичей, ушей, пней). Образование относительных прилагательных (сапоги из резины – резиновые, сковорода из чугуна – чугунная).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однокоренных слов (снег – снежок – снеговик – Снегурочка), упражнение «Похожие слова»</w:t>
            </w:r>
          </w:p>
          <w:p w:rsidR="00C54338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слов с противоположным значением;</w:t>
            </w:r>
          </w:p>
          <w:p w:rsidR="00AD288A" w:rsidRPr="00C13142" w:rsidRDefault="00F87735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-употребление предлогов НАД, ИЗ-ЗА, ИЗ-ПОД</w:t>
            </w:r>
          </w:p>
        </w:tc>
        <w:tc>
          <w:tcPr>
            <w:tcW w:w="3119" w:type="dxa"/>
          </w:tcPr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сложных слов (сам летает – самолёт, кофе варит – кофеварка). 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приставочных глаголов (доплыл, переплыл, заплыл).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притяжательных прилагательных (лисий, лошадиный).</w:t>
            </w:r>
          </w:p>
          <w:p w:rsidR="00BB5667" w:rsidRDefault="00BB5667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трудных случаев множественного числа существительных в родительном падеже</w:t>
            </w:r>
            <w:r w:rsidR="00B1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ушей, пней, </w:t>
            </w:r>
            <w:r w:rsidR="00B1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ножей, блюдец, воробьёв</w:t>
            </w:r>
            <w:r w:rsidR="00B1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D288A" w:rsidRDefault="00B13B80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правильного употребления предлогов НАД, ИЗ-ЗА, ИЗ-ПОД</w:t>
            </w:r>
          </w:p>
          <w:p w:rsidR="00AD288A" w:rsidRPr="00C13142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88A" w:rsidTr="00420EB4">
        <w:trPr>
          <w:cantSplit/>
          <w:trHeight w:val="1134"/>
        </w:trPr>
        <w:tc>
          <w:tcPr>
            <w:tcW w:w="1418" w:type="dxa"/>
            <w:textDirection w:val="btLr"/>
          </w:tcPr>
          <w:p w:rsidR="00AD288A" w:rsidRPr="002D671D" w:rsidRDefault="00AD288A" w:rsidP="005E505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над интонационной выразительностью речи  </w:t>
            </w:r>
          </w:p>
        </w:tc>
        <w:tc>
          <w:tcPr>
            <w:tcW w:w="3402" w:type="dxa"/>
          </w:tcPr>
          <w:p w:rsidR="00CE38FE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произносить высказывания с </w:t>
            </w:r>
            <w:proofErr w:type="gramStart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интонацией  вопроса</w:t>
            </w:r>
            <w:proofErr w:type="gramEnd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интонации»</w:t>
            </w:r>
            <w:r w:rsidR="00AD288A"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88A" w:rsidRPr="00D936CC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и повторяй»</w:t>
            </w:r>
          </w:p>
          <w:p w:rsidR="00AD288A" w:rsidRPr="00D936CC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gramStart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 высказывания</w:t>
            </w:r>
            <w:proofErr w:type="gramEnd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интонацией восклицания. Отработка повелительного наклонения глаголов ЛЯГ, БЕГИ</w:t>
            </w:r>
          </w:p>
        </w:tc>
        <w:tc>
          <w:tcPr>
            <w:tcW w:w="3260" w:type="dxa"/>
          </w:tcPr>
          <w:p w:rsidR="00CE38FE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proofErr w:type="gramStart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 высказывания</w:t>
            </w:r>
            <w:proofErr w:type="gramEnd"/>
            <w:r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интонацией восклицания, во</w:t>
            </w:r>
            <w:r w:rsidR="00D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проса, повествования.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– Артисты».</w:t>
            </w:r>
          </w:p>
          <w:p w:rsidR="00AD288A" w:rsidRPr="00D936CC" w:rsidRDefault="00CE38FE" w:rsidP="00D10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интонации»</w:t>
            </w:r>
            <w:r w:rsidR="00AD288A" w:rsidRPr="00D9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CE38FE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передавать различные интонации при произнесении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E38FE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– Артисты».</w:t>
            </w:r>
          </w:p>
          <w:p w:rsidR="00CE38FE" w:rsidRPr="00870D51" w:rsidRDefault="00CE38FE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интонации»</w:t>
            </w:r>
          </w:p>
        </w:tc>
      </w:tr>
      <w:tr w:rsidR="00AD288A" w:rsidTr="00420EB4">
        <w:tc>
          <w:tcPr>
            <w:tcW w:w="1418" w:type="dxa"/>
          </w:tcPr>
          <w:p w:rsidR="00AD288A" w:rsidRPr="002D671D" w:rsidRDefault="00AD288A" w:rsidP="005E5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связной речи </w:t>
            </w:r>
          </w:p>
        </w:tc>
        <w:tc>
          <w:tcPr>
            <w:tcW w:w="3402" w:type="dxa"/>
          </w:tcPr>
          <w:p w:rsidR="00C54338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коротких рассказов с использованием </w:t>
            </w:r>
            <w:proofErr w:type="spellStart"/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фланелеграфа</w:t>
            </w:r>
            <w:proofErr w:type="spellEnd"/>
            <w:r w:rsidR="00074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магнитной доски</w:t>
            </w:r>
          </w:p>
          <w:p w:rsidR="00AD288A" w:rsidRPr="002072E7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(«Чайник –</w:t>
            </w:r>
            <w:r w:rsidR="0015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начальник», «Белые мухи», «Еж и кот»,  «Наша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котенка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C54338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демонстрации действий, картине, вопросам;</w:t>
            </w:r>
          </w:p>
          <w:p w:rsidR="00C54338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-распространение предложений путём введения однородных членов;</w:t>
            </w:r>
          </w:p>
          <w:p w:rsidR="00AD288A" w:rsidRPr="002072E7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-употребление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сложноподчинённых предложений с разными придаточными.</w:t>
            </w:r>
            <w:r w:rsidR="00D2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 текстов цепной организации.</w:t>
            </w:r>
            <w:r w:rsidR="0057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57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D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ассказов по опорным схемам.</w:t>
            </w:r>
          </w:p>
        </w:tc>
        <w:tc>
          <w:tcPr>
            <w:tcW w:w="3119" w:type="dxa"/>
          </w:tcPr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 текстов.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опорным схемам.</w:t>
            </w:r>
          </w:p>
          <w:p w:rsidR="00AD288A" w:rsidRDefault="00AD288A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картинкам с проблемным сюжетом.</w:t>
            </w:r>
          </w:p>
          <w:p w:rsidR="00C54338" w:rsidRPr="002072E7" w:rsidRDefault="00C54338" w:rsidP="005E50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придумывании сложных предложений разных видов.</w:t>
            </w:r>
          </w:p>
        </w:tc>
      </w:tr>
    </w:tbl>
    <w:p w:rsidR="00177072" w:rsidRDefault="00177072" w:rsidP="00790178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178" w:rsidRDefault="00790178" w:rsidP="00790178">
      <w:pPr>
        <w:spacing w:after="0"/>
        <w:ind w:lef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речи ребенка на </w:t>
      </w:r>
      <w:r w:rsidRPr="002E0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стартовом 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характерна: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(пропуск в словах отдельных слогов; при стечении согласных – пропуски отдельных звуков или вставка в слово лишних звуков), вялая артикуляция, недостаточное разв</w:t>
      </w:r>
      <w:r w:rsidR="003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итие фонематического восприятия, поэтому </w:t>
      </w:r>
      <w:r w:rsidR="003B79B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сновными направлениями работы являются: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речевого дыхания;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фонематического слуха;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координация дыхания, голосообразования и артикуляции;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мимики и выразительности движений, развитие интонационной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выразительности  речи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90178" w:rsidRPr="002E0B17" w:rsidRDefault="00790178" w:rsidP="002E0B17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силы голоса. Расширение высотного диапазона голоса;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артикуляционной и мелкой моторики;</w:t>
      </w:r>
    </w:p>
    <w:p w:rsidR="00790178" w:rsidRDefault="00790178" w:rsidP="00790178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уточнение и закрепление правильного произнесения звуков;</w:t>
      </w:r>
    </w:p>
    <w:p w:rsidR="008E692C" w:rsidRDefault="00790178" w:rsidP="008E692C">
      <w:pPr>
        <w:pStyle w:val="ac"/>
        <w:numPr>
          <w:ilvl w:val="0"/>
          <w:numId w:val="17"/>
        </w:num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преодоление недостатков звукопроизношения у детей.</w:t>
      </w:r>
    </w:p>
    <w:p w:rsidR="008E692C" w:rsidRDefault="008E692C" w:rsidP="008E692C">
      <w:pPr>
        <w:pStyle w:val="ac"/>
        <w:spacing w:after="0"/>
        <w:ind w:left="11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1A14" w:rsidRPr="008E692C" w:rsidRDefault="00567672" w:rsidP="008E692C">
      <w:pPr>
        <w:spacing w:after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2.6. </w:t>
      </w:r>
      <w:r w:rsidR="008E692C" w:rsidRPr="008E692C">
        <w:rPr>
          <w:rFonts w:ascii="Times New Roman CYR" w:hAnsi="Times New Roman CYR" w:cs="Times New Roman CYR"/>
          <w:b/>
          <w:sz w:val="28"/>
          <w:szCs w:val="28"/>
        </w:rPr>
        <w:t>Целевые ориентиры</w:t>
      </w:r>
      <w:r w:rsidR="00790178" w:rsidRPr="008E692C">
        <w:rPr>
          <w:rFonts w:ascii="Times New Roman" w:hAnsi="Times New Roman"/>
          <w:b/>
          <w:sz w:val="28"/>
          <w:szCs w:val="28"/>
        </w:rPr>
        <w:t>: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Стартовый уровень</w:t>
      </w:r>
      <w:r w:rsidRPr="00CC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1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ЗНАТЬ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гласные буквы А, </w:t>
      </w:r>
      <w:proofErr w:type="gramStart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И, О.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согласные буквы (М, Н, П, Т, К);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различия в гласных и согласных звуках</w:t>
      </w:r>
    </w:p>
    <w:p w:rsidR="00CC1A14" w:rsidRPr="00FB3C51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3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Уметь: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-составлять буквы из палочек, лепить из пластилина;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выделять звуки в словах;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читать слияния гласных и обратных слогов (АУ, УА, ИА, АМ, УМ, УН, ИП, ОТ)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замечать изменения грамматических форм слова,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владеть простейшими способами словообразования;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27B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правильно согласовывать </w:t>
      </w:r>
      <w:proofErr w:type="gramStart"/>
      <w:r w:rsidR="00FB3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прилагательные  с</w:t>
      </w:r>
      <w:proofErr w:type="gramEnd"/>
      <w:r w:rsidR="00FB3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B3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сущ</w:t>
      </w:r>
      <w:proofErr w:type="spellEnd"/>
      <w:r w:rsidR="00FB3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 в роде, числе, падеже;</w:t>
      </w:r>
    </w:p>
    <w:p w:rsidR="00327B55" w:rsidRPr="00CC1A14" w:rsidRDefault="00327B55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правильно употреблять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предлоги</w:t>
      </w:r>
      <w:r w:rsidRPr="0032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–С, В –ИЗ, ПО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взаимодействовать со сверстниками и взрослыми.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Базовый уровень: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ЗНАТЬ: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термины (звук, буква, слог, слово, предложение, гласные, согласные – твёрдые и мягкие, звонкие и глухие)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отличие гласных от согласных;                                                                                                                         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буквы русского алфавита; 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Уметь: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определять наличие и место заданного звука в слове;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анализировать звуковой состав слова;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- определять количество </w:t>
      </w:r>
      <w:proofErr w:type="gramStart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слогов  в</w:t>
      </w:r>
      <w:proofErr w:type="gram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слове, ударный слог;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плавно читать слоги, слова;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согласовывать </w:t>
      </w:r>
      <w:proofErr w:type="spellStart"/>
      <w:proofErr w:type="gramStart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сущ</w:t>
      </w:r>
      <w:proofErr w:type="spell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-е</w:t>
      </w:r>
      <w:proofErr w:type="gram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числительными;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образовывать относительные прилагательные, сложные слова;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подбирать антонимы, синонимы, однокоренные слова;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составлять предложения по опорным словам, по демонстрации действий, по картине;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составлять рассказы по картине, серии картин.</w:t>
      </w:r>
      <w:r w:rsidR="00F744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пересказывать небольшие тексты.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Углублённый уровень: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ЗНАТЬ: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буквы русского алфавита; 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правила написания сочетаний ЖИ, ШИ, ЧА, ЩА;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правила написания заглавной буквы в словах и предложениях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правила написания предл</w:t>
      </w:r>
      <w:r w:rsidR="00CC3F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</w:t>
      </w:r>
      <w:r w:rsidR="00CC3F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A2BB2" w:rsidRDefault="005A2BB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правила написания безударной гласной в корне слов;</w:t>
      </w:r>
    </w:p>
    <w:p w:rsidR="00F744A3" w:rsidRDefault="00F744A3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правила написания сомнительной согласной в конце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середине  слов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A2BB2" w:rsidRDefault="005A2BB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C1A14" w:rsidRPr="00CC1A14" w:rsidRDefault="00FB3C51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CC1A14" w:rsidRPr="00CC1A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меть: 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производить </w:t>
      </w:r>
      <w:proofErr w:type="spellStart"/>
      <w:proofErr w:type="gramStart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звуко</w:t>
      </w:r>
      <w:proofErr w:type="spell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буквенный</w:t>
      </w:r>
      <w:proofErr w:type="gramEnd"/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анализ и синтез слов;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плавно читать слова, предложения, небольшие рассказы;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владеть сложными формами словоизменения и слово</w:t>
      </w:r>
      <w:r w:rsidR="00F744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бразования;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писать печатными буквами слова и предложения;</w:t>
      </w:r>
    </w:p>
    <w:p w:rsidR="00F744A3" w:rsidRPr="00CC1A14" w:rsidRDefault="00F744A3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подбирать проверочные слова</w:t>
      </w:r>
      <w:r w:rsidR="005A2B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C1A14" w:rsidRP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распространять предложения однородными членами;</w:t>
      </w:r>
    </w:p>
    <w:p w:rsidR="00FB3C51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составлять сложные предложения разных видов, ис</w:t>
      </w:r>
      <w:r w:rsidR="00FB3C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пользуя разные виды придаточных;</w:t>
      </w:r>
    </w:p>
    <w:p w:rsidR="00D251F5" w:rsidRDefault="00D251F5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251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составлять рассказы по картине, серии картин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C1A14" w:rsidRDefault="00CC1A1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C1A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работать с деформированным текстом.</w:t>
      </w:r>
    </w:p>
    <w:p w:rsidR="002B55BE" w:rsidRDefault="002B55BE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2BB2" w:rsidRDefault="005A2BB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A2BB2" w:rsidRDefault="005A2BB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67672" w:rsidRDefault="0056767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567672" w:rsidSect="00567672">
          <w:footerReference w:type="default" r:id="rId8"/>
          <w:pgSz w:w="12240" w:h="15840"/>
          <w:pgMar w:top="567" w:right="900" w:bottom="851" w:left="1701" w:header="0" w:footer="0" w:gutter="0"/>
          <w:cols w:space="720"/>
          <w:formProt w:val="0"/>
          <w:docGrid w:linePitch="299" w:charSpace="-2049"/>
        </w:sectPr>
      </w:pPr>
    </w:p>
    <w:p w:rsidR="00790178" w:rsidRDefault="00790178" w:rsidP="00790178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Комплекс организационно – педагогических условий:</w:t>
      </w:r>
    </w:p>
    <w:p w:rsidR="000B7C21" w:rsidRDefault="000B7C21" w:rsidP="000B7C21">
      <w:pPr>
        <w:spacing w:after="0" w:line="240" w:lineRule="auto"/>
        <w:ind w:left="-284"/>
        <w:jc w:val="center"/>
      </w:pPr>
      <w:r w:rsidRPr="00124AF8">
        <w:rPr>
          <w:rFonts w:ascii="Times New Roman" w:hAnsi="Times New Roman" w:cs="Times New Roman"/>
          <w:b/>
          <w:sz w:val="28"/>
          <w:szCs w:val="28"/>
        </w:rPr>
        <w:t>Стартовый (ознакомительный уровень</w:t>
      </w:r>
      <w:r>
        <w:t>)</w:t>
      </w:r>
    </w:p>
    <w:p w:rsidR="000B7C21" w:rsidRDefault="000B7C21" w:rsidP="000B7C2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5"/>
        <w:gridCol w:w="4110"/>
        <w:gridCol w:w="2410"/>
        <w:gridCol w:w="2835"/>
        <w:gridCol w:w="2268"/>
      </w:tblGrid>
      <w:tr w:rsidR="000B7C21" w:rsidTr="00177072">
        <w:tc>
          <w:tcPr>
            <w:tcW w:w="3545" w:type="dxa"/>
          </w:tcPr>
          <w:p w:rsidR="002E0B17" w:rsidRDefault="002E0B17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C21" w:rsidRPr="00124AF8" w:rsidRDefault="000B7C21" w:rsidP="00E11BAA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</w:t>
            </w:r>
          </w:p>
        </w:tc>
        <w:tc>
          <w:tcPr>
            <w:tcW w:w="4110" w:type="dxa"/>
          </w:tcPr>
          <w:p w:rsidR="002E0B17" w:rsidRDefault="002E0B17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C21" w:rsidRPr="00124AF8" w:rsidRDefault="000B7C21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содержания</w:t>
            </w:r>
          </w:p>
        </w:tc>
        <w:tc>
          <w:tcPr>
            <w:tcW w:w="2410" w:type="dxa"/>
          </w:tcPr>
          <w:p w:rsidR="000B7C21" w:rsidRPr="00124AF8" w:rsidRDefault="000B7C21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  <w:p w:rsidR="000B7C21" w:rsidRPr="00124AF8" w:rsidRDefault="000B7C21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бразовательного процесса</w:t>
            </w:r>
          </w:p>
        </w:tc>
        <w:tc>
          <w:tcPr>
            <w:tcW w:w="2835" w:type="dxa"/>
          </w:tcPr>
          <w:p w:rsidR="000B7C21" w:rsidRPr="00124AF8" w:rsidRDefault="000B7C21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268" w:type="dxa"/>
          </w:tcPr>
          <w:p w:rsidR="0011719C" w:rsidRDefault="0011719C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C21" w:rsidRPr="00124AF8" w:rsidRDefault="000B7C21" w:rsidP="002D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ДОП</w:t>
            </w:r>
          </w:p>
        </w:tc>
      </w:tr>
      <w:tr w:rsidR="000B7C21" w:rsidTr="00177072">
        <w:trPr>
          <w:trHeight w:val="7589"/>
        </w:trPr>
        <w:tc>
          <w:tcPr>
            <w:tcW w:w="3545" w:type="dxa"/>
          </w:tcPr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окружающему миру, окружающим звукам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8B6" w:rsidRDefault="004C78B6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голоса и речевого дыхания;</w:t>
            </w:r>
          </w:p>
          <w:p w:rsidR="002E0B17" w:rsidRDefault="0011719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2E0B17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B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B17">
              <w:rPr>
                <w:rFonts w:ascii="Times New Roman" w:hAnsi="Times New Roman" w:cs="Times New Roman"/>
                <w:sz w:val="24"/>
                <w:szCs w:val="24"/>
              </w:rPr>
              <w:t>е артикуляционной и мелкой моторики;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- получение общих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гласных звуках;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интереса к слову, словоизменению и словообразованию;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активности (индивидуальной и групповой),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8B6">
              <w:rPr>
                <w:rFonts w:ascii="Times New Roman" w:hAnsi="Times New Roman" w:cs="Times New Roman"/>
                <w:sz w:val="24"/>
                <w:szCs w:val="24"/>
              </w:rPr>
              <w:t>нициативы</w:t>
            </w:r>
          </w:p>
          <w:p w:rsidR="003B79B7" w:rsidRDefault="003B79B7" w:rsidP="00C9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согласными звуками: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Н, П, Т, К)</w:t>
            </w:r>
          </w:p>
          <w:p w:rsidR="003B79B7" w:rsidRDefault="003B79B7" w:rsidP="00C9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 в слове (начало, середина, конец).</w:t>
            </w:r>
          </w:p>
          <w:p w:rsidR="003B79B7" w:rsidRDefault="003B79B7" w:rsidP="00C91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с заданным звуком.</w:t>
            </w:r>
          </w:p>
          <w:p w:rsidR="003B79B7" w:rsidRDefault="003B79B7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38" w:rsidRPr="00124AF8" w:rsidRDefault="00751738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употребление простых предлогов НА, С (СО), В, ИЗ, ПОД</w:t>
            </w:r>
          </w:p>
        </w:tc>
        <w:tc>
          <w:tcPr>
            <w:tcW w:w="4110" w:type="dxa"/>
          </w:tcPr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 xml:space="preserve">Для речи ребенка на стартовом уровне   характерна: </w:t>
            </w:r>
            <w:proofErr w:type="spellStart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звуконаполняемости</w:t>
            </w:r>
            <w:proofErr w:type="spellEnd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 xml:space="preserve"> слов (пропуск в словах отдельных слогов; при стечении согласных – пропуски отдельных звуков или вставка в слово лишних звуков), вялая артикуляция, недостаточное развитие фонематического восприятия, поэтому основными направлениями работы являются: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координация дыхания, голосообразования и артикуляции;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мимики и выразительности движений, развитие интонационной </w:t>
            </w:r>
            <w:proofErr w:type="gramStart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выразительности  речи</w:t>
            </w:r>
            <w:proofErr w:type="gramEnd"/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развитие силы голоса. Расширение высотного диапазона голоса;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и мелкой моторики;</w:t>
            </w:r>
          </w:p>
          <w:p w:rsidR="00177072" w:rsidRP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правильного произнесения звуков;</w:t>
            </w:r>
          </w:p>
          <w:p w:rsidR="00177072" w:rsidRDefault="00177072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7072">
              <w:rPr>
                <w:rFonts w:ascii="Times New Roman" w:hAnsi="Times New Roman" w:cs="Times New Roman"/>
                <w:sz w:val="24"/>
                <w:szCs w:val="24"/>
              </w:rPr>
              <w:t>преодоление недостатков звукопроизношения у детей.</w:t>
            </w:r>
          </w:p>
          <w:p w:rsidR="000B7C21" w:rsidRPr="00124AF8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групповой работы;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индивидуальной работы;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режим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proofErr w:type="gramEnd"/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(заочные консультации в сети «Интернет»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7072" w:rsidRDefault="00177072" w:rsidP="0017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форма,  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путешествие </w:t>
            </w:r>
          </w:p>
          <w:p w:rsidR="00177072" w:rsidRDefault="00177072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38" w:rsidRDefault="00751738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– путешествия детей по разноцветным сказкам.</w:t>
            </w:r>
          </w:p>
          <w:p w:rsidR="003B79B7" w:rsidRDefault="003B79B7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игры, объединённые одним сюжетом или сказочным персонажем.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детей </w:t>
            </w:r>
            <w:r w:rsidR="007A56F9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  <w:r w:rsidR="002E0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17" w:rsidRDefault="002E0B17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«Сломанный телевизор»</w:t>
            </w:r>
          </w:p>
          <w:p w:rsidR="007A56F9" w:rsidRDefault="007A56F9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упражнения:</w:t>
            </w:r>
          </w:p>
          <w:p w:rsidR="007A56F9" w:rsidRDefault="007A56F9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– много»,</w:t>
            </w:r>
          </w:p>
          <w:p w:rsidR="007A56F9" w:rsidRDefault="007A56F9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ласково»;</w:t>
            </w:r>
          </w:p>
          <w:p w:rsidR="004C78B6" w:rsidRDefault="004C78B6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«Тихо – громко»</w:t>
            </w:r>
          </w:p>
          <w:p w:rsidR="007A56F9" w:rsidRDefault="00C60840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звук А»;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перфокартами;</w:t>
            </w:r>
          </w:p>
          <w:p w:rsidR="000B7C21" w:rsidRPr="00124AF8" w:rsidRDefault="002E0B17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координации движений,</w:t>
            </w:r>
            <w:r w:rsidR="0017707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ритма, мелкой моторики</w:t>
            </w:r>
          </w:p>
        </w:tc>
        <w:tc>
          <w:tcPr>
            <w:tcW w:w="2268" w:type="dxa"/>
          </w:tcPr>
          <w:p w:rsidR="000B7C21" w:rsidRDefault="0011719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первичный интерес к изучаемым звукам,</w:t>
            </w:r>
            <w:r w:rsidR="000B7C21" w:rsidRPr="006537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деятельности; </w:t>
            </w:r>
          </w:p>
          <w:p w:rsidR="000B7C21" w:rsidRDefault="000B7C21" w:rsidP="00C9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7C21">
              <w:rPr>
                <w:rFonts w:ascii="Times New Roman" w:hAnsi="Times New Roman"/>
                <w:sz w:val="24"/>
                <w:szCs w:val="24"/>
              </w:rPr>
              <w:t xml:space="preserve">дети должны уметь выделить в </w:t>
            </w:r>
            <w:proofErr w:type="gramStart"/>
            <w:r w:rsidRPr="000B7C21">
              <w:rPr>
                <w:rFonts w:ascii="Times New Roman" w:hAnsi="Times New Roman"/>
                <w:sz w:val="24"/>
                <w:szCs w:val="24"/>
              </w:rPr>
              <w:t>слове  гласный</w:t>
            </w:r>
            <w:proofErr w:type="gramEnd"/>
            <w:r w:rsidRPr="000B7C21">
              <w:rPr>
                <w:rFonts w:ascii="Times New Roman" w:hAnsi="Times New Roman"/>
                <w:sz w:val="24"/>
                <w:szCs w:val="24"/>
              </w:rPr>
              <w:t xml:space="preserve"> звук, определить его место в слове (начало, середина, конец), самостоятельно назвать слова с этим звуком.</w:t>
            </w:r>
          </w:p>
          <w:p w:rsidR="0011719C" w:rsidRDefault="0011719C" w:rsidP="00C91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 употреб</w:t>
            </w:r>
            <w:r w:rsidR="00177072"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proofErr w:type="spellStart"/>
            <w:r w:rsidR="00177072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="001770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177072">
              <w:rPr>
                <w:rFonts w:ascii="Times New Roman" w:hAnsi="Times New Roman"/>
                <w:sz w:val="24"/>
                <w:szCs w:val="24"/>
              </w:rPr>
              <w:t>е  в</w:t>
            </w:r>
            <w:proofErr w:type="gramEnd"/>
            <w:r w:rsidR="00177072">
              <w:rPr>
                <w:rFonts w:ascii="Times New Roman" w:hAnsi="Times New Roman"/>
                <w:sz w:val="24"/>
                <w:szCs w:val="24"/>
              </w:rPr>
              <w:t xml:space="preserve"> ед. и </w:t>
            </w:r>
            <w:proofErr w:type="spellStart"/>
            <w:r w:rsidR="00177072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="00177072">
              <w:rPr>
                <w:rFonts w:ascii="Times New Roman" w:hAnsi="Times New Roman"/>
                <w:sz w:val="24"/>
                <w:szCs w:val="24"/>
              </w:rPr>
              <w:t>. Числе4</w:t>
            </w:r>
            <w:r>
              <w:rPr>
                <w:rFonts w:ascii="Times New Roman" w:hAnsi="Times New Roman"/>
                <w:sz w:val="24"/>
                <w:szCs w:val="24"/>
              </w:rPr>
              <w:t>образовывать уменьшительно-ласкательную форму слов</w:t>
            </w:r>
          </w:p>
          <w:p w:rsidR="00751738" w:rsidRPr="000B7C21" w:rsidRDefault="00751738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 простые предлоги НА, С (СО), В, ИЗ, ПОД</w:t>
            </w:r>
          </w:p>
        </w:tc>
      </w:tr>
    </w:tbl>
    <w:p w:rsidR="00D936CC" w:rsidRDefault="00D936CC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</w:t>
      </w:r>
    </w:p>
    <w:p w:rsidR="00996649" w:rsidRDefault="00D936CC" w:rsidP="00D936C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E0B17">
        <w:rPr>
          <w:rFonts w:ascii="Times New Roman" w:hAnsi="Times New Roman" w:cs="Times New Roman"/>
          <w:i/>
          <w:sz w:val="28"/>
          <w:szCs w:val="28"/>
        </w:rPr>
        <w:t>Кадровые</w:t>
      </w:r>
      <w:r w:rsidRPr="00E743F4">
        <w:rPr>
          <w:rFonts w:ascii="Times New Roman" w:hAnsi="Times New Roman" w:cs="Times New Roman"/>
          <w:sz w:val="28"/>
          <w:szCs w:val="28"/>
        </w:rPr>
        <w:t xml:space="preserve">: требуется педагог дополнительного образования, </w:t>
      </w:r>
      <w:proofErr w:type="gramStart"/>
      <w:r w:rsidRPr="00E743F4">
        <w:rPr>
          <w:rFonts w:ascii="Times New Roman" w:hAnsi="Times New Roman" w:cs="Times New Roman"/>
          <w:sz w:val="28"/>
          <w:szCs w:val="28"/>
        </w:rPr>
        <w:t>обладающий</w:t>
      </w:r>
      <w:r w:rsidR="00996649">
        <w:rPr>
          <w:rFonts w:ascii="Times New Roman" w:hAnsi="Times New Roman" w:cs="Times New Roman"/>
          <w:sz w:val="28"/>
          <w:szCs w:val="28"/>
        </w:rPr>
        <w:t xml:space="preserve">  профессиональными</w:t>
      </w:r>
      <w:proofErr w:type="gramEnd"/>
      <w:r w:rsidR="00996649">
        <w:rPr>
          <w:rFonts w:ascii="Times New Roman" w:hAnsi="Times New Roman" w:cs="Times New Roman"/>
          <w:sz w:val="28"/>
          <w:szCs w:val="28"/>
        </w:rPr>
        <w:t xml:space="preserve"> знаниями </w:t>
      </w:r>
      <w:r w:rsidRPr="00E743F4">
        <w:rPr>
          <w:rFonts w:ascii="Times New Roman" w:hAnsi="Times New Roman" w:cs="Times New Roman"/>
          <w:sz w:val="28"/>
          <w:szCs w:val="28"/>
        </w:rPr>
        <w:t xml:space="preserve">и компетенциями </w:t>
      </w:r>
    </w:p>
    <w:p w:rsidR="00D936CC" w:rsidRDefault="00D936CC" w:rsidP="00D936C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E0B17">
        <w:rPr>
          <w:rFonts w:ascii="Times New Roman" w:hAnsi="Times New Roman" w:cs="Times New Roman"/>
          <w:i/>
          <w:sz w:val="28"/>
          <w:szCs w:val="28"/>
        </w:rPr>
        <w:t>Материально-технические: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предметно </w:t>
      </w:r>
      <w:r w:rsidR="002E0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 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3F4">
        <w:rPr>
          <w:rFonts w:ascii="Times New Roman" w:hAnsi="Times New Roman" w:cs="Times New Roman"/>
          <w:sz w:val="28"/>
          <w:szCs w:val="28"/>
        </w:rPr>
        <w:t>демонстрац</w:t>
      </w:r>
      <w:r>
        <w:rPr>
          <w:rFonts w:ascii="Times New Roman" w:hAnsi="Times New Roman" w:cs="Times New Roman"/>
          <w:sz w:val="28"/>
          <w:szCs w:val="28"/>
        </w:rPr>
        <w:t xml:space="preserve">ионный и раздаточный материал; </w:t>
      </w:r>
      <w:r w:rsidRPr="00E7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Pr="00E743F4">
        <w:rPr>
          <w:rFonts w:ascii="Times New Roman" w:hAnsi="Times New Roman" w:cs="Times New Roman"/>
          <w:sz w:val="28"/>
          <w:szCs w:val="28"/>
        </w:rPr>
        <w:t>; компьютерные программы.</w:t>
      </w:r>
    </w:p>
    <w:p w:rsidR="005A2BB2" w:rsidRDefault="005A2BB2" w:rsidP="00D936C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BB2" w:rsidRDefault="00D936CC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F45922" w:rsidRPr="00F4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922" w:rsidRDefault="00F45922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</w:t>
      </w:r>
      <w:r w:rsidRPr="00F45922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методы (ролевые и речевые игры), практическая деятельность детей по созданию символа звук</w:t>
      </w:r>
      <w:r w:rsidR="00EB572B">
        <w:rPr>
          <w:rFonts w:ascii="Times New Roman" w:hAnsi="Times New Roman" w:cs="Times New Roman"/>
          <w:sz w:val="28"/>
          <w:szCs w:val="28"/>
        </w:rPr>
        <w:t>а или буквы (</w:t>
      </w:r>
      <w:proofErr w:type="spellStart"/>
      <w:r w:rsidR="00EB572B">
        <w:rPr>
          <w:rFonts w:ascii="Times New Roman" w:hAnsi="Times New Roman" w:cs="Times New Roman"/>
          <w:sz w:val="28"/>
          <w:szCs w:val="28"/>
        </w:rPr>
        <w:t>пластилинотерапия</w:t>
      </w:r>
      <w:proofErr w:type="spellEnd"/>
      <w:r w:rsidR="00EB572B">
        <w:rPr>
          <w:rFonts w:ascii="Times New Roman" w:hAnsi="Times New Roman" w:cs="Times New Roman"/>
          <w:sz w:val="28"/>
          <w:szCs w:val="28"/>
        </w:rPr>
        <w:t>), конструирование букв из палочек, пуговиц, шнурков;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22" w:rsidRPr="00832023" w:rsidRDefault="00F45922" w:rsidP="002E7BE0">
      <w:pPr>
        <w:suppressAutoHyphens/>
        <w:spacing w:after="0" w:line="240" w:lineRule="auto"/>
        <w:ind w:left="-284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83202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б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) методы организации и осуществления учебной деятельности (словесные, наглядные, практические, </w:t>
      </w:r>
      <w:r w:rsidR="00EB572B">
        <w:rPr>
          <w:rFonts w:ascii="Times New Roman CYR" w:eastAsia="Calibri" w:hAnsi="Times New Roman CYR" w:cs="Times New Roman CYR"/>
          <w:color w:val="000000"/>
          <w:sz w:val="28"/>
          <w:szCs w:val="28"/>
        </w:rPr>
        <w:t>проблемные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);</w:t>
      </w:r>
    </w:p>
    <w:p w:rsidR="00F45922" w:rsidRPr="00832023" w:rsidRDefault="00F45922" w:rsidP="002E7BE0">
      <w:pPr>
        <w:suppressAutoHyphens/>
        <w:spacing w:after="0" w:line="240" w:lineRule="auto"/>
        <w:ind w:left="-284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) методы стимулирования и мотивации учения (методы формирования интереса — познавательные </w:t>
      </w:r>
      <w:proofErr w:type="gramStart"/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игры, </w:t>
      </w:r>
      <w:r w:rsidRPr="0083202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создание</w:t>
      </w:r>
      <w:proofErr w:type="gramEnd"/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ситуаций успеха);</w:t>
      </w:r>
    </w:p>
    <w:p w:rsidR="00F45922" w:rsidRDefault="00F45922" w:rsidP="002E7BE0">
      <w:pPr>
        <w:suppressAutoHyphens/>
        <w:spacing w:after="0" w:line="240" w:lineRule="auto"/>
        <w:ind w:left="-284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) методы контроля и самоконтроля (фронтальный и дифференцированный,).</w:t>
      </w:r>
    </w:p>
    <w:p w:rsidR="00E9678F" w:rsidRDefault="00E9678F" w:rsidP="002E7BE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нетрадиционные </w:t>
      </w:r>
      <w:proofErr w:type="gramStart"/>
      <w:r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коррекционного</w:t>
      </w:r>
      <w:proofErr w:type="gramEnd"/>
      <w:r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–</w:t>
      </w:r>
      <w:proofErr w:type="spellStart"/>
      <w:r w:rsidRPr="00E9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хромотерапия</w:t>
      </w:r>
      <w:proofErr w:type="spellEnd"/>
      <w:r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терапевтическое воздействие цвета на организм человека</w:t>
      </w:r>
      <w:r w:rsidR="0075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72B" w:rsidRDefault="00751738" w:rsidP="002E7BE0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 детьми 4 - летнего возраста широко использую нетрадиционный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хромотерапии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51738" w:rsidRDefault="00751738" w:rsidP="002E7BE0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Провожу работу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цветоразличением, привлекая внимание детей к окружающему миру. Знакомство с цветом помогает детям полнее и тоньше воспринимать предметы и явления окружающего мира,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 между предметами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явлениями,  развивает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наблюдательность, мышление, обогащает речь. Дети, внимание которых было привлечено к цвету, живо воспринимают образные выражения, сравнения, пытаются использовать подобные выражения в своей речи, т.е. развивается речь детей, что является одной из важнейших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 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обучения.</w:t>
      </w:r>
    </w:p>
    <w:p w:rsidR="00BB46C8" w:rsidRDefault="00BB46C8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</w:p>
    <w:p w:rsidR="00BB46C8" w:rsidRDefault="00BB46C8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3F4">
        <w:rPr>
          <w:rFonts w:ascii="Times New Roman" w:hAnsi="Times New Roman" w:cs="Times New Roman"/>
          <w:sz w:val="28"/>
          <w:szCs w:val="28"/>
        </w:rPr>
        <w:t>Игровые</w:t>
      </w:r>
      <w:r w:rsidR="0017707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E743F4">
        <w:rPr>
          <w:rFonts w:ascii="Times New Roman" w:hAnsi="Times New Roman" w:cs="Times New Roman"/>
          <w:sz w:val="28"/>
          <w:szCs w:val="28"/>
        </w:rPr>
        <w:t xml:space="preserve">, технологии развивающего обучения, </w:t>
      </w:r>
      <w:r>
        <w:rPr>
          <w:rFonts w:ascii="Times New Roman" w:hAnsi="Times New Roman" w:cs="Times New Roman"/>
          <w:sz w:val="28"/>
          <w:szCs w:val="28"/>
        </w:rPr>
        <w:t xml:space="preserve">технологии логопедического обследования речи и моторных функций, технология формирования речевого дыхания, технология развития интонационной стороны речи,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терапия,  технология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</w:t>
      </w:r>
      <w:r w:rsidRPr="00E743F4">
        <w:rPr>
          <w:rFonts w:ascii="Times New Roman" w:hAnsi="Times New Roman" w:cs="Times New Roman"/>
          <w:sz w:val="28"/>
          <w:szCs w:val="28"/>
        </w:rPr>
        <w:t>, 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43F4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22" w:rsidRDefault="00F45922" w:rsidP="002E7BE0">
      <w:pPr>
        <w:suppressAutoHyphens/>
        <w:spacing w:after="0" w:line="240" w:lineRule="auto"/>
        <w:ind w:left="-284"/>
        <w:jc w:val="both"/>
        <w:rPr>
          <w:rFonts w:ascii="Times New Roman CYR" w:eastAsia="Calibri" w:hAnsi="Times New Roman CYR" w:cs="Times New Roman CYR"/>
          <w:color w:val="00000A"/>
          <w:sz w:val="28"/>
          <w:szCs w:val="28"/>
        </w:rPr>
      </w:pPr>
      <w:r w:rsidRPr="00832023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Широко используются </w:t>
      </w:r>
      <w:proofErr w:type="spellStart"/>
      <w:r w:rsidRPr="00832023">
        <w:rPr>
          <w:rFonts w:ascii="Times New Roman CYR" w:eastAsia="Calibri" w:hAnsi="Times New Roman CYR" w:cs="Times New Roman CYR"/>
          <w:b/>
          <w:bCs/>
          <w:i/>
          <w:iCs/>
          <w:color w:val="00000A"/>
          <w:sz w:val="28"/>
          <w:szCs w:val="28"/>
        </w:rPr>
        <w:t>здоровьесберегающие</w:t>
      </w:r>
      <w:proofErr w:type="spellEnd"/>
      <w:r w:rsidRPr="00832023">
        <w:rPr>
          <w:rFonts w:ascii="Times New Roman CYR" w:eastAsia="Calibri" w:hAnsi="Times New Roman CYR" w:cs="Times New Roman CYR"/>
          <w:b/>
          <w:bCs/>
          <w:i/>
          <w:iCs/>
          <w:color w:val="00000A"/>
          <w:sz w:val="28"/>
          <w:szCs w:val="28"/>
        </w:rPr>
        <w:t xml:space="preserve"> технологии</w:t>
      </w:r>
      <w:r w:rsidRPr="00832023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. Это –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речевой моторики. Включение в каждое занятие различных видов самомассажа, динамических пауз, пальчиковых игр, гимнастики для глаз создают необходимую атмосферу, снижающую напряжение и позволяющую использовать все время занятия более эффективно. Все упражнения выполняются на фоне позитивных ответных реакций ребенка. </w:t>
      </w:r>
    </w:p>
    <w:p w:rsidR="006C7943" w:rsidRDefault="006C7943" w:rsidP="006C794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Базовый уровень</w:t>
      </w:r>
    </w:p>
    <w:p w:rsidR="006C7943" w:rsidRDefault="006C7943" w:rsidP="006C794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2409"/>
        <w:gridCol w:w="2977"/>
        <w:gridCol w:w="3686"/>
      </w:tblGrid>
      <w:tr w:rsidR="00BB46C8" w:rsidRPr="00124AF8" w:rsidTr="009C7DB5">
        <w:tc>
          <w:tcPr>
            <w:tcW w:w="3545" w:type="dxa"/>
          </w:tcPr>
          <w:p w:rsidR="00F677E2" w:rsidRPr="00E11BAA" w:rsidRDefault="00F677E2" w:rsidP="00E11BA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</w:t>
            </w:r>
          </w:p>
        </w:tc>
        <w:tc>
          <w:tcPr>
            <w:tcW w:w="2410" w:type="dxa"/>
          </w:tcPr>
          <w:p w:rsidR="00F677E2" w:rsidRPr="00E11BAA" w:rsidRDefault="00F677E2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содержания</w:t>
            </w:r>
          </w:p>
          <w:p w:rsidR="00E11BAA" w:rsidRPr="00E11BAA" w:rsidRDefault="00E11BAA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977" w:type="dxa"/>
          </w:tcPr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3686" w:type="dxa"/>
          </w:tcPr>
          <w:p w:rsidR="006C7943" w:rsidRPr="00E11BAA" w:rsidRDefault="006C7943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ДОП</w:t>
            </w:r>
          </w:p>
        </w:tc>
      </w:tr>
      <w:tr w:rsidR="00BB46C8" w:rsidRPr="0065371C" w:rsidTr="009C7DB5">
        <w:tc>
          <w:tcPr>
            <w:tcW w:w="3545" w:type="dxa"/>
          </w:tcPr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звукового анализа и синтеза;</w:t>
            </w:r>
          </w:p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E2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</w:t>
            </w:r>
            <w:proofErr w:type="spellStart"/>
            <w:r w:rsidR="001B3E23">
              <w:rPr>
                <w:rFonts w:ascii="Times New Roman" w:hAnsi="Times New Roman" w:cs="Times New Roman"/>
                <w:sz w:val="24"/>
                <w:szCs w:val="24"/>
              </w:rPr>
              <w:t>словобразовании</w:t>
            </w:r>
            <w:proofErr w:type="spellEnd"/>
            <w:r w:rsidR="001B3E23">
              <w:rPr>
                <w:rFonts w:ascii="Times New Roman" w:hAnsi="Times New Roman" w:cs="Times New Roman"/>
                <w:sz w:val="24"/>
                <w:szCs w:val="24"/>
              </w:rPr>
              <w:t xml:space="preserve"> и словоизменении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буквами;</w:t>
            </w:r>
          </w:p>
          <w:p w:rsidR="00946AC4" w:rsidRDefault="00946AC4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предложений по картинке, по вопросам, по демонстрации действий;</w:t>
            </w:r>
          </w:p>
          <w:p w:rsidR="00946AC4" w:rsidRDefault="00F677E2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рассказов</w:t>
            </w:r>
            <w:r w:rsidR="00946AC4">
              <w:rPr>
                <w:rFonts w:ascii="Times New Roman" w:hAnsi="Times New Roman" w:cs="Times New Roman"/>
                <w:sz w:val="24"/>
                <w:szCs w:val="24"/>
              </w:rPr>
              <w:t xml:space="preserve"> цепной структуры;</w:t>
            </w:r>
          </w:p>
          <w:p w:rsidR="00946AC4" w:rsidRDefault="00F677E2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</w:t>
            </w:r>
            <w:proofErr w:type="gramEnd"/>
            <w:r w:rsidR="00946AC4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сюжетной картине, по серии картинок;</w:t>
            </w:r>
          </w:p>
          <w:p w:rsidR="00946AC4" w:rsidRDefault="00946AC4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употребление предлогов НАД, ЗА, ИЗ-ЗА, ИЗ-ПОД</w:t>
            </w:r>
          </w:p>
          <w:p w:rsidR="006C7943" w:rsidRPr="00124AF8" w:rsidRDefault="001B3E23" w:rsidP="001B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чтения слогов и слов </w:t>
            </w:r>
          </w:p>
        </w:tc>
        <w:tc>
          <w:tcPr>
            <w:tcW w:w="2410" w:type="dxa"/>
          </w:tcPr>
          <w:p w:rsidR="006C7943" w:rsidRPr="00124AF8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рамма содействует формированию различных способностей (умственных, коммуникативных, двигательных, т</w:t>
            </w:r>
            <w:r w:rsidR="001B3E23">
              <w:rPr>
                <w:rFonts w:ascii="Times New Roman" w:hAnsi="Times New Roman" w:cs="Times New Roman"/>
                <w:sz w:val="24"/>
                <w:szCs w:val="24"/>
              </w:rPr>
              <w:t>ворческих).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носит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выраженный </w:t>
            </w:r>
            <w:proofErr w:type="spellStart"/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создаёт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активного практического погружения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предметную </w:t>
            </w:r>
          </w:p>
        </w:tc>
        <w:tc>
          <w:tcPr>
            <w:tcW w:w="2409" w:type="dxa"/>
          </w:tcPr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форма, </w:t>
            </w:r>
          </w:p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групповой работы;</w:t>
            </w:r>
          </w:p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индивидуальной работы;</w:t>
            </w:r>
          </w:p>
          <w:p w:rsidR="006C7943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режим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proofErr w:type="gramEnd"/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(заочные консультации в сети «Интернет»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7943" w:rsidRDefault="006C7943" w:rsidP="0094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943" w:rsidRDefault="006C7943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детей </w:t>
            </w:r>
            <w:r w:rsidR="00946AC4">
              <w:rPr>
                <w:rFonts w:ascii="Times New Roman" w:hAnsi="Times New Roman" w:cs="Times New Roman"/>
                <w:sz w:val="24"/>
                <w:szCs w:val="24"/>
              </w:rPr>
              <w:t>(дидактич</w:t>
            </w:r>
            <w:r w:rsidR="00E11BAA">
              <w:rPr>
                <w:rFonts w:ascii="Times New Roman" w:hAnsi="Times New Roman" w:cs="Times New Roman"/>
                <w:sz w:val="24"/>
                <w:szCs w:val="24"/>
              </w:rPr>
              <w:t>еские настольные, театрализован</w:t>
            </w:r>
            <w:r w:rsidR="00946AC4">
              <w:rPr>
                <w:rFonts w:ascii="Times New Roman" w:hAnsi="Times New Roman" w:cs="Times New Roman"/>
                <w:sz w:val="24"/>
                <w:szCs w:val="24"/>
              </w:rPr>
              <w:t xml:space="preserve">ные, </w:t>
            </w:r>
            <w:r w:rsidR="00EB572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сюжетно-ролевые, </w:t>
            </w:r>
            <w:r w:rsidR="00946AC4">
              <w:rPr>
                <w:rFonts w:ascii="Times New Roman" w:hAnsi="Times New Roman" w:cs="Times New Roman"/>
                <w:sz w:val="24"/>
                <w:szCs w:val="24"/>
              </w:rPr>
              <w:t>подвижные)</w:t>
            </w:r>
          </w:p>
          <w:p w:rsidR="00751738" w:rsidRDefault="00751738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путешествия в Страну звуков.</w:t>
            </w:r>
          </w:p>
          <w:p w:rsidR="00F677E2" w:rsidRDefault="00F677E2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моделями звуков, моделями слов и предложений;</w:t>
            </w:r>
          </w:p>
          <w:p w:rsidR="006C7943" w:rsidRDefault="006C7943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перфокартами;</w:t>
            </w:r>
          </w:p>
          <w:p w:rsidR="001B3E23" w:rsidRDefault="001B3E23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1B3E23" w:rsidRDefault="001B3E23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звуки»,</w:t>
            </w:r>
          </w:p>
          <w:p w:rsidR="001B3E23" w:rsidRDefault="001B3E23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буквы»</w:t>
            </w:r>
          </w:p>
          <w:p w:rsidR="007A56F9" w:rsidRDefault="007A56F9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словечко»</w:t>
            </w:r>
          </w:p>
          <w:p w:rsidR="007A56F9" w:rsidRDefault="007A56F9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«Похожие слова»</w:t>
            </w:r>
          </w:p>
          <w:p w:rsidR="00946AC4" w:rsidRDefault="00946AC4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ласково»</w:t>
            </w:r>
          </w:p>
          <w:p w:rsidR="00946AC4" w:rsidRDefault="00F677E2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AC4">
              <w:rPr>
                <w:rFonts w:ascii="Times New Roman" w:hAnsi="Times New Roman" w:cs="Times New Roman"/>
                <w:sz w:val="24"/>
                <w:szCs w:val="24"/>
              </w:rPr>
              <w:t>Найди звук»</w:t>
            </w:r>
          </w:p>
          <w:p w:rsidR="007A56F9" w:rsidRDefault="007A56F9" w:rsidP="009C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943" w:rsidRPr="00124AF8" w:rsidRDefault="006C794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3E23" w:rsidRDefault="001B3E23" w:rsidP="009C7DB5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должны различать:</w:t>
            </w:r>
          </w:p>
          <w:p w:rsidR="001B3E23" w:rsidRPr="00790178" w:rsidRDefault="001B3E23" w:rsidP="009C7DB5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гласные, согласные –                     твёрдые и мягкие, звонкие и </w:t>
            </w:r>
            <w:proofErr w:type="gramStart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>глухие  )</w:t>
            </w:r>
            <w:proofErr w:type="gramEnd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79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B3E23" w:rsidRDefault="001B3E23" w:rsidP="009C7DB5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наличие и место заданного звука в слове </w:t>
            </w:r>
          </w:p>
          <w:p w:rsidR="001B3E23" w:rsidRPr="00790178" w:rsidRDefault="001B3E23" w:rsidP="009C7DB5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  <w:p w:rsidR="001B3E23" w:rsidRDefault="001B3E23" w:rsidP="009C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формированы навыки чтения</w:t>
            </w:r>
          </w:p>
          <w:p w:rsidR="001B3E23" w:rsidRDefault="001B3E23" w:rsidP="009C7DB5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649">
              <w:rPr>
                <w:rFonts w:ascii="Times New Roman CYR" w:hAnsi="Times New Roman CYR" w:cs="Times New Roman CYR"/>
                <w:sz w:val="24"/>
                <w:szCs w:val="24"/>
              </w:rPr>
              <w:t>определяют</w:t>
            </w: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количество </w:t>
            </w:r>
            <w:proofErr w:type="gramStart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>слогов  в</w:t>
            </w:r>
            <w:proofErr w:type="gramEnd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слове, ударный слог;</w:t>
            </w:r>
          </w:p>
          <w:p w:rsidR="00946AC4" w:rsidRDefault="00946AC4" w:rsidP="009C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предложений по картинке, по вопросам, по демонстрации действий;</w:t>
            </w:r>
          </w:p>
          <w:p w:rsidR="00F677E2" w:rsidRDefault="00F677E2" w:rsidP="009C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рассказы цепной структуры;</w:t>
            </w:r>
          </w:p>
          <w:p w:rsidR="00946AC4" w:rsidRDefault="00946AC4" w:rsidP="009C7D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употребляют предлоги НАД, ЗА, ИЗ-ЗА, </w:t>
            </w:r>
          </w:p>
          <w:p w:rsidR="00946AC4" w:rsidRPr="0065371C" w:rsidRDefault="00946AC4" w:rsidP="009C7D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</w:t>
            </w:r>
          </w:p>
        </w:tc>
      </w:tr>
    </w:tbl>
    <w:p w:rsidR="009C7DB5" w:rsidRDefault="009C7DB5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B5" w:rsidRDefault="009C7DB5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80" w:rsidRDefault="00181280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80" w:rsidRDefault="00181280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80" w:rsidRDefault="00181280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B5" w:rsidRDefault="009C7DB5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</w:t>
      </w:r>
    </w:p>
    <w:p w:rsidR="00996649" w:rsidRDefault="006C7943" w:rsidP="002E7B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719C">
        <w:rPr>
          <w:rFonts w:ascii="Times New Roman" w:hAnsi="Times New Roman" w:cs="Times New Roman"/>
          <w:i/>
          <w:sz w:val="28"/>
          <w:szCs w:val="28"/>
        </w:rPr>
        <w:t>Кадровые</w:t>
      </w:r>
      <w:r w:rsidRPr="00E743F4">
        <w:rPr>
          <w:rFonts w:ascii="Times New Roman" w:hAnsi="Times New Roman" w:cs="Times New Roman"/>
          <w:sz w:val="28"/>
          <w:szCs w:val="28"/>
        </w:rPr>
        <w:t xml:space="preserve">: требуется педагог дополнительного образования, </w:t>
      </w:r>
      <w:proofErr w:type="gramStart"/>
      <w:r w:rsidRPr="00E743F4">
        <w:rPr>
          <w:rFonts w:ascii="Times New Roman" w:hAnsi="Times New Roman" w:cs="Times New Roman"/>
          <w:sz w:val="28"/>
          <w:szCs w:val="28"/>
        </w:rPr>
        <w:t xml:space="preserve">обладающий </w:t>
      </w:r>
      <w:r w:rsidR="00996649">
        <w:rPr>
          <w:rFonts w:ascii="Times New Roman" w:hAnsi="Times New Roman" w:cs="Times New Roman"/>
          <w:sz w:val="28"/>
          <w:szCs w:val="28"/>
        </w:rPr>
        <w:t xml:space="preserve"> профессиональными</w:t>
      </w:r>
      <w:proofErr w:type="gramEnd"/>
      <w:r w:rsidR="00996649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Pr="00E743F4">
        <w:rPr>
          <w:rFonts w:ascii="Times New Roman" w:hAnsi="Times New Roman" w:cs="Times New Roman"/>
          <w:sz w:val="28"/>
          <w:szCs w:val="28"/>
        </w:rPr>
        <w:t xml:space="preserve"> и компетенциями</w:t>
      </w:r>
      <w:r w:rsidR="00996649">
        <w:rPr>
          <w:rFonts w:ascii="Times New Roman" w:hAnsi="Times New Roman" w:cs="Times New Roman"/>
          <w:sz w:val="28"/>
          <w:szCs w:val="28"/>
        </w:rPr>
        <w:t>.</w:t>
      </w:r>
      <w:r w:rsidRPr="00E74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43" w:rsidRPr="00E743F4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19C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: современная предметно </w:t>
      </w:r>
      <w:r w:rsidR="0011719C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 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3F4">
        <w:rPr>
          <w:rFonts w:ascii="Times New Roman" w:hAnsi="Times New Roman" w:cs="Times New Roman"/>
          <w:sz w:val="28"/>
          <w:szCs w:val="28"/>
        </w:rPr>
        <w:t>демонстрац</w:t>
      </w:r>
      <w:r>
        <w:rPr>
          <w:rFonts w:ascii="Times New Roman" w:hAnsi="Times New Roman" w:cs="Times New Roman"/>
          <w:sz w:val="28"/>
          <w:szCs w:val="28"/>
        </w:rPr>
        <w:t xml:space="preserve">ионный и раздаточный материал; </w:t>
      </w:r>
      <w:r w:rsidRPr="00E7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Pr="00E743F4">
        <w:rPr>
          <w:rFonts w:ascii="Times New Roman" w:hAnsi="Times New Roman" w:cs="Times New Roman"/>
          <w:sz w:val="28"/>
          <w:szCs w:val="28"/>
        </w:rPr>
        <w:t>; компьютерные программы.</w:t>
      </w: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</w:p>
    <w:p w:rsidR="009C7DB5" w:rsidRDefault="009C7DB5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78F" w:rsidRDefault="00E9678F" w:rsidP="002E7B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</w:t>
      </w:r>
      <w:r w:rsidRPr="00F45922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методы (ролевые и речевые игры), практическая деятельность детей по созданию буквы (конструирование)</w:t>
      </w:r>
      <w:r w:rsidRPr="00E743F4">
        <w:rPr>
          <w:rFonts w:ascii="Times New Roman" w:hAnsi="Times New Roman" w:cs="Times New Roman"/>
          <w:sz w:val="28"/>
          <w:szCs w:val="28"/>
        </w:rPr>
        <w:t>.</w:t>
      </w:r>
    </w:p>
    <w:p w:rsidR="00751738" w:rsidRPr="00E743F4" w:rsidRDefault="00751738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методы моделирования (модели слов, предложений, схемы слогов, слов)</w:t>
      </w:r>
    </w:p>
    <w:p w:rsidR="00E9678F" w:rsidRPr="00832023" w:rsidRDefault="00E9678F" w:rsidP="002E7BE0">
      <w:pPr>
        <w:suppressAutoHyphens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83202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751738">
        <w:rPr>
          <w:rFonts w:ascii="Times New Roman CYR" w:eastAsia="Calibri" w:hAnsi="Times New Roman CYR" w:cs="Times New Roman CYR"/>
          <w:color w:val="000000"/>
          <w:sz w:val="28"/>
          <w:szCs w:val="28"/>
        </w:rPr>
        <w:t>в</w:t>
      </w:r>
      <w:r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)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</w:p>
    <w:p w:rsidR="00E9678F" w:rsidRPr="00832023" w:rsidRDefault="00751738" w:rsidP="002E7BE0">
      <w:pPr>
        <w:suppressAutoHyphens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г</w:t>
      </w:r>
      <w:r w:rsidR="00E9678F"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) методы стимулирования и мотивации учения (методы формирования интереса — познавательные </w:t>
      </w:r>
      <w:proofErr w:type="gramStart"/>
      <w:r w:rsidR="00E9678F"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игры, </w:t>
      </w:r>
      <w:r w:rsidR="00E9678F" w:rsidRPr="0083202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E9678F"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создание</w:t>
      </w:r>
      <w:proofErr w:type="gramEnd"/>
      <w:r w:rsidR="00E9678F"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ситуаций успеха);</w:t>
      </w:r>
    </w:p>
    <w:p w:rsidR="00E9678F" w:rsidRDefault="00751738" w:rsidP="002E7BE0">
      <w:pPr>
        <w:suppressAutoHyphens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д</w:t>
      </w:r>
      <w:r w:rsidR="00E9678F" w:rsidRPr="00832023">
        <w:rPr>
          <w:rFonts w:ascii="Times New Roman CYR" w:eastAsia="Calibri" w:hAnsi="Times New Roman CYR" w:cs="Times New Roman CYR"/>
          <w:color w:val="000000"/>
          <w:sz w:val="28"/>
          <w:szCs w:val="28"/>
        </w:rPr>
        <w:t>) методы контроля и самоконтроля (фронтальный и дифференцированный, текущий и итоговый).</w:t>
      </w:r>
    </w:p>
    <w:p w:rsidR="00E9678F" w:rsidRPr="00E9678F" w:rsidRDefault="00751738" w:rsidP="002E7BE0">
      <w:pPr>
        <w:suppressAutoHyphens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9678F"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нетрадиционные </w:t>
      </w:r>
      <w:proofErr w:type="gramStart"/>
      <w:r w:rsidR="00E9678F"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коррекционного</w:t>
      </w:r>
      <w:proofErr w:type="gramEnd"/>
      <w:r w:rsidR="00E9678F"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–</w:t>
      </w:r>
      <w:proofErr w:type="spellStart"/>
      <w:r w:rsidR="00E9678F" w:rsidRPr="00E9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хромотерапия</w:t>
      </w:r>
      <w:proofErr w:type="spellEnd"/>
      <w:r w:rsidR="00E9678F" w:rsidRPr="00E9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терапевтическое воздействие цвета на организм человека</w:t>
      </w:r>
    </w:p>
    <w:p w:rsidR="00E9678F" w:rsidRPr="00832023" w:rsidRDefault="00E9678F" w:rsidP="002E7BE0">
      <w:pPr>
        <w:suppressAutoHyphens/>
        <w:spacing w:after="0" w:line="240" w:lineRule="auto"/>
        <w:ind w:left="-142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E7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F4">
        <w:rPr>
          <w:rFonts w:ascii="Times New Roman" w:hAnsi="Times New Roman" w:cs="Times New Roman"/>
          <w:sz w:val="28"/>
          <w:szCs w:val="28"/>
        </w:rPr>
        <w:t>Особое внимание уделяется рефлексии</w:t>
      </w:r>
    </w:p>
    <w:p w:rsidR="00E9678F" w:rsidRDefault="00E9678F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43F4">
        <w:rPr>
          <w:rFonts w:ascii="Times New Roman" w:hAnsi="Times New Roman" w:cs="Times New Roman"/>
          <w:sz w:val="28"/>
          <w:szCs w:val="28"/>
        </w:rPr>
        <w:t xml:space="preserve">Игровые, технологии развивающего обучения,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технологии </w:t>
      </w:r>
      <w:r w:rsidRPr="00E743F4">
        <w:rPr>
          <w:rFonts w:ascii="Times New Roman" w:hAnsi="Times New Roman" w:cs="Times New Roman"/>
          <w:sz w:val="28"/>
          <w:szCs w:val="28"/>
        </w:rPr>
        <w:t xml:space="preserve">личностно-ориентированного </w:t>
      </w:r>
      <w:proofErr w:type="gramStart"/>
      <w:r w:rsidRPr="00E743F4">
        <w:rPr>
          <w:rFonts w:ascii="Times New Roman" w:hAnsi="Times New Roman" w:cs="Times New Roman"/>
          <w:sz w:val="28"/>
          <w:szCs w:val="28"/>
        </w:rPr>
        <w:t>обучения,  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743F4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проблемное обучение, технология моделирования (мнемотехника),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слоговой структуры слова, адаптированные нейропсихологические технологии, </w:t>
      </w:r>
      <w:proofErr w:type="spellStart"/>
      <w:r w:rsidRPr="00E743F4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43" w:rsidRPr="00FF374B" w:rsidRDefault="006C7943" w:rsidP="002E7B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</w:p>
    <w:p w:rsidR="006C7943" w:rsidRDefault="006C7943" w:rsidP="002E7B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374B">
        <w:rPr>
          <w:rFonts w:ascii="Times New Roman" w:hAnsi="Times New Roman" w:cs="Times New Roman"/>
          <w:sz w:val="28"/>
          <w:szCs w:val="28"/>
        </w:rPr>
        <w:t>Входная диагностика (первичная диагностика) проводится с целью выяснения уровня готовности ребенка к обучению на этом уровне, определяет его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особенности: интересы, мотивы.</w:t>
      </w:r>
      <w:r w:rsidRPr="00FF374B">
        <w:rPr>
          <w:rFonts w:ascii="Times New Roman" w:hAnsi="Times New Roman" w:cs="Times New Roman"/>
          <w:sz w:val="28"/>
          <w:szCs w:val="28"/>
        </w:rPr>
        <w:t xml:space="preserve"> Форма проведения –</w:t>
      </w:r>
      <w:r w:rsidR="00751738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B5" w:rsidRDefault="009C7DB5" w:rsidP="00D936C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CC" w:rsidRPr="00FF374B" w:rsidRDefault="00996649" w:rsidP="00D936CC">
      <w:pPr>
        <w:spacing w:after="0" w:line="240" w:lineRule="auto"/>
        <w:ind w:left="-284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936CC" w:rsidRPr="00FF374B">
        <w:rPr>
          <w:rFonts w:ascii="Times New Roman" w:hAnsi="Times New Roman" w:cs="Times New Roman"/>
          <w:b/>
          <w:sz w:val="28"/>
          <w:szCs w:val="28"/>
        </w:rPr>
        <w:t>глубленный (продвинутый) уровень</w:t>
      </w:r>
    </w:p>
    <w:p w:rsidR="00D936CC" w:rsidRDefault="00D936CC" w:rsidP="00D936CC">
      <w:pPr>
        <w:spacing w:after="0" w:line="240" w:lineRule="auto"/>
        <w:ind w:left="-284"/>
      </w:pPr>
    </w:p>
    <w:p w:rsidR="00D936CC" w:rsidRDefault="00D936CC" w:rsidP="00D936CC">
      <w:pPr>
        <w:spacing w:after="0" w:line="240" w:lineRule="auto"/>
        <w:ind w:left="-284"/>
      </w:pPr>
    </w:p>
    <w:tbl>
      <w:tblPr>
        <w:tblStyle w:val="a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2693"/>
        <w:gridCol w:w="3118"/>
        <w:gridCol w:w="3402"/>
      </w:tblGrid>
      <w:tr w:rsidR="00D936CC" w:rsidRPr="00124AF8" w:rsidTr="00E11BAA">
        <w:tc>
          <w:tcPr>
            <w:tcW w:w="3402" w:type="dxa"/>
          </w:tcPr>
          <w:p w:rsidR="00F677E2" w:rsidRPr="00C91F74" w:rsidRDefault="00F677E2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C91F74" w:rsidRDefault="00D936CC" w:rsidP="00E11BAA">
            <w:pPr>
              <w:spacing w:after="0" w:line="240" w:lineRule="auto"/>
              <w:ind w:left="600" w:hanging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установки</w:t>
            </w:r>
          </w:p>
        </w:tc>
        <w:tc>
          <w:tcPr>
            <w:tcW w:w="2694" w:type="dxa"/>
          </w:tcPr>
          <w:p w:rsidR="00F677E2" w:rsidRPr="00C91F74" w:rsidRDefault="00F677E2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C91F74" w:rsidRDefault="00D936CC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содержания</w:t>
            </w:r>
          </w:p>
        </w:tc>
        <w:tc>
          <w:tcPr>
            <w:tcW w:w="2693" w:type="dxa"/>
          </w:tcPr>
          <w:p w:rsidR="00D936CC" w:rsidRPr="00C91F74" w:rsidRDefault="00D936CC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  <w:p w:rsidR="00D936CC" w:rsidRPr="00C91F74" w:rsidRDefault="00790178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936CC"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бразовательного процесса</w:t>
            </w:r>
          </w:p>
        </w:tc>
        <w:tc>
          <w:tcPr>
            <w:tcW w:w="3118" w:type="dxa"/>
          </w:tcPr>
          <w:p w:rsidR="00D936CC" w:rsidRPr="00C91F74" w:rsidRDefault="00D936CC" w:rsidP="00996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3402" w:type="dxa"/>
          </w:tcPr>
          <w:p w:rsidR="00F677E2" w:rsidRPr="00C91F74" w:rsidRDefault="00F677E2" w:rsidP="00996649">
            <w:pPr>
              <w:spacing w:after="0" w:line="240" w:lineRule="auto"/>
              <w:ind w:right="6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6CC" w:rsidRPr="00C91F74" w:rsidRDefault="00D936CC" w:rsidP="00996649">
            <w:pPr>
              <w:spacing w:after="0" w:line="240" w:lineRule="auto"/>
              <w:ind w:right="6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 ДОП</w:t>
            </w:r>
          </w:p>
        </w:tc>
      </w:tr>
      <w:tr w:rsidR="00BB46C8" w:rsidRPr="00790178" w:rsidTr="00E11BAA">
        <w:tc>
          <w:tcPr>
            <w:tcW w:w="3402" w:type="dxa"/>
          </w:tcPr>
          <w:p w:rsidR="00790178" w:rsidRDefault="00F677E2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</w:t>
            </w:r>
            <w:r w:rsidR="001B3E23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анализа и синтеза слов;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чтения;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FF37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потребности в </w:t>
            </w:r>
            <w:r w:rsidR="00790178">
              <w:rPr>
                <w:rFonts w:ascii="Times New Roman" w:hAnsi="Times New Roman" w:cs="Times New Roman"/>
                <w:sz w:val="24"/>
                <w:szCs w:val="24"/>
              </w:rPr>
              <w:t>дальнейшем улучшении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буквами;</w:t>
            </w:r>
          </w:p>
          <w:p w:rsidR="001B3E23" w:rsidRDefault="001B3E23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подбирать однокоренные слова;</w:t>
            </w:r>
          </w:p>
          <w:p w:rsidR="00F677E2" w:rsidRDefault="00F677E2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изменять слова, подбирать проверочные.</w:t>
            </w:r>
          </w:p>
          <w:p w:rsidR="001B3E23" w:rsidRPr="00124AF8" w:rsidRDefault="001B3E23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36CC" w:rsidRPr="00124AF8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рамма содействует формированию различных способностей (умственных, коммуникативных, двигательных,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носит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выраженный </w:t>
            </w:r>
            <w:proofErr w:type="spellStart"/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создаёт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активного практического погружения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предметную </w:t>
            </w:r>
          </w:p>
        </w:tc>
        <w:tc>
          <w:tcPr>
            <w:tcW w:w="2693" w:type="dxa"/>
          </w:tcPr>
          <w:p w:rsidR="00D936CC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форма, </w:t>
            </w:r>
          </w:p>
          <w:p w:rsidR="00D936CC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групповой работы;</w:t>
            </w:r>
          </w:p>
          <w:p w:rsidR="00D936CC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индивидуальной работы;</w:t>
            </w:r>
          </w:p>
          <w:p w:rsidR="00D936CC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режим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</w:t>
            </w:r>
            <w:proofErr w:type="gramEnd"/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(заочные консультации в сети «Интернет»</w:t>
            </w: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36CC" w:rsidRDefault="00D936CC" w:rsidP="002D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F8">
              <w:rPr>
                <w:rFonts w:ascii="Times New Roman" w:hAnsi="Times New Roman" w:cs="Times New Roman"/>
                <w:sz w:val="24"/>
                <w:szCs w:val="24"/>
              </w:rPr>
              <w:t>- на основе реализации модульного подхода</w:t>
            </w:r>
          </w:p>
        </w:tc>
        <w:tc>
          <w:tcPr>
            <w:tcW w:w="3118" w:type="dxa"/>
          </w:tcPr>
          <w:p w:rsidR="004F285D" w:rsidRDefault="004F285D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– путешествия, сюжетно-ролевые игры с Незнайкой;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 детей </w:t>
            </w:r>
            <w:r w:rsidR="00F677E2">
              <w:rPr>
                <w:rFonts w:ascii="Times New Roman" w:hAnsi="Times New Roman" w:cs="Times New Roman"/>
                <w:sz w:val="24"/>
                <w:szCs w:val="24"/>
              </w:rPr>
              <w:t>с мячом, моделирование слов;</w:t>
            </w:r>
            <w:r w:rsidR="004F285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звуки»,</w:t>
            </w:r>
          </w:p>
          <w:p w:rsidR="001B3E23" w:rsidRDefault="001B3E23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буквы»,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«Исправим ошибки Незнайки».</w:t>
            </w:r>
          </w:p>
          <w:p w:rsidR="00C60840" w:rsidRDefault="00C60840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рассыпалось»</w:t>
            </w:r>
          </w:p>
          <w:p w:rsidR="001B3E23" w:rsidRDefault="00996649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семью слов»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карточкам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36CC" w:rsidRDefault="00D936CC" w:rsidP="00C91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перфокартами;</w:t>
            </w:r>
          </w:p>
          <w:p w:rsidR="00D936CC" w:rsidRPr="00124AF8" w:rsidRDefault="00D936CC" w:rsidP="002D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0178" w:rsidRPr="00790178" w:rsidRDefault="00790178" w:rsidP="00790178">
            <w:pPr>
              <w:suppressAutoHyphens/>
              <w:spacing w:line="240" w:lineRule="auto"/>
              <w:ind w:left="50" w:right="43" w:hanging="5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0178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должны знать и уметь </w:t>
            </w:r>
          </w:p>
          <w:p w:rsidR="00790178" w:rsidRPr="00790178" w:rsidRDefault="00790178" w:rsidP="00C91F74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9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термины (звук, буква, слог, слово, предложение, гласные, согласные –                     твёрдые и мягкие, звонкие и </w:t>
            </w:r>
            <w:proofErr w:type="gramStart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>глухие  )</w:t>
            </w:r>
            <w:proofErr w:type="gramEnd"/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79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буквы русского алфавита;  </w:t>
            </w:r>
          </w:p>
          <w:p w:rsidR="00790178" w:rsidRPr="00790178" w:rsidRDefault="00790178" w:rsidP="00C91F74">
            <w:pPr>
              <w:suppressAutoHyphens/>
              <w:spacing w:after="0" w:line="240" w:lineRule="auto"/>
              <w:ind w:left="50" w:right="43" w:hanging="5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1F5249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790178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наличие и место заданного звука в слове </w:t>
            </w:r>
          </w:p>
          <w:p w:rsidR="00D936CC" w:rsidRPr="00790178" w:rsidRDefault="001F5249" w:rsidP="00C91F74">
            <w:pPr>
              <w:spacing w:line="24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6CC" w:rsidRPr="00790178">
              <w:rPr>
                <w:rFonts w:ascii="Times New Roman" w:hAnsi="Times New Roman" w:cs="Times New Roman"/>
                <w:sz w:val="24"/>
                <w:szCs w:val="24"/>
              </w:rPr>
              <w:t>Сформированы навыки чтения предложений, коротких рассказов;</w:t>
            </w:r>
          </w:p>
          <w:p w:rsidR="00D936CC" w:rsidRPr="00790178" w:rsidRDefault="00D936CC" w:rsidP="00C91F74">
            <w:pPr>
              <w:spacing w:line="24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-сформированы потребность к чтению, интерес к играм со словами и предложениями;</w:t>
            </w:r>
          </w:p>
          <w:p w:rsidR="00D936CC" w:rsidRPr="00790178" w:rsidRDefault="00D936CC" w:rsidP="00C91F74">
            <w:pPr>
              <w:spacing w:line="24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-дети умеют работать с деформированным текстом;</w:t>
            </w:r>
          </w:p>
          <w:p w:rsidR="00790178" w:rsidRDefault="00790178" w:rsidP="00C91F74">
            <w:pPr>
              <w:suppressAutoHyphens/>
              <w:spacing w:after="0" w:line="240" w:lineRule="auto"/>
              <w:ind w:left="50" w:right="43" w:hanging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64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1F5249">
              <w:rPr>
                <w:rFonts w:ascii="Times New Roman CYR" w:hAnsi="Times New Roman CYR" w:cs="Times New Roman CYR"/>
                <w:sz w:val="24"/>
                <w:szCs w:val="24"/>
              </w:rPr>
              <w:t>владеют</w:t>
            </w:r>
            <w:r w:rsidR="004F285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способами словообразования;</w:t>
            </w:r>
          </w:p>
          <w:p w:rsidR="00181280" w:rsidRDefault="00181280" w:rsidP="00C91F74">
            <w:pPr>
              <w:suppressAutoHyphens/>
              <w:spacing w:after="0" w:line="240" w:lineRule="auto"/>
              <w:ind w:left="50" w:right="43" w:hanging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составляют рассказы по картине, серии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картин,  пересказывают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тексты.</w:t>
            </w:r>
          </w:p>
          <w:p w:rsidR="00181280" w:rsidRPr="004F285D" w:rsidRDefault="00181280" w:rsidP="00C91F74">
            <w:pPr>
              <w:suppressAutoHyphens/>
              <w:spacing w:after="0" w:line="240" w:lineRule="auto"/>
              <w:ind w:left="50" w:right="43" w:hanging="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936CC" w:rsidRDefault="00D936CC" w:rsidP="00D936CC">
      <w:pPr>
        <w:spacing w:after="0" w:line="240" w:lineRule="auto"/>
        <w:ind w:left="-284"/>
      </w:pPr>
    </w:p>
    <w:p w:rsidR="00181280" w:rsidRDefault="00181280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80" w:rsidRDefault="00181280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80" w:rsidRDefault="00181280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6CC" w:rsidRDefault="00D936CC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</w:t>
      </w:r>
    </w:p>
    <w:p w:rsidR="00D936CC" w:rsidRDefault="00D936CC" w:rsidP="00D936C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56FC">
        <w:rPr>
          <w:rFonts w:ascii="Times New Roman" w:hAnsi="Times New Roman" w:cs="Times New Roman"/>
          <w:i/>
          <w:sz w:val="28"/>
          <w:szCs w:val="28"/>
        </w:rPr>
        <w:t>Кадровые</w:t>
      </w:r>
      <w:r w:rsidRPr="00E743F4">
        <w:rPr>
          <w:rFonts w:ascii="Times New Roman" w:hAnsi="Times New Roman" w:cs="Times New Roman"/>
          <w:sz w:val="28"/>
          <w:szCs w:val="28"/>
        </w:rPr>
        <w:t>: требуется педагог дополнительного образования, обладающий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профессиональными знаниями.</w:t>
      </w: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56FC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: современная предметно-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 среда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3F4">
        <w:rPr>
          <w:rFonts w:ascii="Times New Roman" w:hAnsi="Times New Roman" w:cs="Times New Roman"/>
          <w:sz w:val="28"/>
          <w:szCs w:val="28"/>
        </w:rPr>
        <w:t>демонстрац</w:t>
      </w:r>
      <w:r>
        <w:rPr>
          <w:rFonts w:ascii="Times New Roman" w:hAnsi="Times New Roman" w:cs="Times New Roman"/>
          <w:sz w:val="28"/>
          <w:szCs w:val="28"/>
        </w:rPr>
        <w:t xml:space="preserve">ионный и раздаточный материал; </w:t>
      </w:r>
      <w:r w:rsidRPr="00E7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Pr="00E743F4">
        <w:rPr>
          <w:rFonts w:ascii="Times New Roman" w:hAnsi="Times New Roman" w:cs="Times New Roman"/>
          <w:sz w:val="28"/>
          <w:szCs w:val="28"/>
        </w:rPr>
        <w:t>; компьютерные программы</w:t>
      </w:r>
      <w:r w:rsidRPr="00055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6CC" w:rsidRPr="000556FC" w:rsidRDefault="00D936CC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FC">
        <w:rPr>
          <w:rFonts w:ascii="Times New Roman" w:hAnsi="Times New Roman" w:cs="Times New Roman"/>
          <w:i/>
          <w:sz w:val="28"/>
          <w:szCs w:val="28"/>
        </w:rPr>
        <w:t>Информационные:</w:t>
      </w:r>
      <w:r w:rsidRPr="000556FC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56FC">
        <w:rPr>
          <w:rFonts w:ascii="Times New Roman" w:hAnsi="Times New Roman" w:cs="Times New Roman"/>
          <w:sz w:val="28"/>
          <w:szCs w:val="28"/>
        </w:rPr>
        <w:t>методический комплекс: программы, методические разработки, дидактический материал; компьютерные программы</w:t>
      </w: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</w:p>
    <w:p w:rsidR="00D936CC" w:rsidRPr="00E743F4" w:rsidRDefault="004F285D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Игровые, н</w:t>
      </w:r>
      <w:r w:rsidR="00D936CC">
        <w:rPr>
          <w:rFonts w:ascii="Times New Roman" w:hAnsi="Times New Roman" w:cs="Times New Roman"/>
          <w:sz w:val="28"/>
          <w:szCs w:val="28"/>
        </w:rPr>
        <w:t xml:space="preserve">аглядные методы, </w:t>
      </w:r>
      <w:r w:rsidR="00C25A0E">
        <w:rPr>
          <w:rFonts w:ascii="Times New Roman" w:hAnsi="Times New Roman" w:cs="Times New Roman"/>
          <w:sz w:val="28"/>
          <w:szCs w:val="28"/>
        </w:rPr>
        <w:t xml:space="preserve">конструирование слов и фраз, </w:t>
      </w:r>
      <w:r w:rsidR="00D936CC" w:rsidRPr="00E743F4">
        <w:rPr>
          <w:rFonts w:ascii="Times New Roman" w:hAnsi="Times New Roman" w:cs="Times New Roman"/>
          <w:sz w:val="28"/>
          <w:szCs w:val="28"/>
        </w:rPr>
        <w:t>метод про</w:t>
      </w:r>
      <w:r w:rsidR="00D936CC">
        <w:rPr>
          <w:rFonts w:ascii="Times New Roman" w:hAnsi="Times New Roman" w:cs="Times New Roman"/>
          <w:sz w:val="28"/>
          <w:szCs w:val="28"/>
        </w:rPr>
        <w:t xml:space="preserve">ектов, игры со словами, постановка эксперимента. </w:t>
      </w:r>
      <w:r w:rsidR="00D936CC" w:rsidRPr="00E743F4">
        <w:rPr>
          <w:rFonts w:ascii="Times New Roman" w:hAnsi="Times New Roman" w:cs="Times New Roman"/>
          <w:sz w:val="28"/>
          <w:szCs w:val="28"/>
        </w:rPr>
        <w:t>Особое внимание уделяется рефлексии.</w:t>
      </w: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</w:p>
    <w:p w:rsidR="00D936CC" w:rsidRDefault="00D936CC" w:rsidP="002E7B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43F4">
        <w:rPr>
          <w:rFonts w:ascii="Times New Roman" w:hAnsi="Times New Roman" w:cs="Times New Roman"/>
          <w:sz w:val="28"/>
          <w:szCs w:val="28"/>
        </w:rPr>
        <w:t xml:space="preserve">Игровые, технологии развивающего обучения,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технологии </w:t>
      </w:r>
      <w:r w:rsidRPr="00E743F4">
        <w:rPr>
          <w:rFonts w:ascii="Times New Roman" w:hAnsi="Times New Roman" w:cs="Times New Roman"/>
          <w:sz w:val="28"/>
          <w:szCs w:val="28"/>
        </w:rPr>
        <w:t xml:space="preserve">личностно-ориентированного </w:t>
      </w:r>
      <w:proofErr w:type="gramStart"/>
      <w:r w:rsidRPr="00E743F4">
        <w:rPr>
          <w:rFonts w:ascii="Times New Roman" w:hAnsi="Times New Roman" w:cs="Times New Roman"/>
          <w:sz w:val="28"/>
          <w:szCs w:val="28"/>
        </w:rPr>
        <w:t>обучения,  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743F4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технология моделирования, адаптированные нейропсихологические технологии, </w:t>
      </w:r>
      <w:proofErr w:type="spellStart"/>
      <w:r w:rsidRPr="00E743F4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D936CC" w:rsidRPr="00D72C38" w:rsidRDefault="00D936CC" w:rsidP="002E7BE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C38">
        <w:rPr>
          <w:rFonts w:ascii="Times New Roman" w:hAnsi="Times New Roman"/>
          <w:sz w:val="28"/>
          <w:szCs w:val="28"/>
        </w:rPr>
        <w:t>гимнастика для глаз;</w:t>
      </w:r>
    </w:p>
    <w:p w:rsidR="00D936CC" w:rsidRDefault="00D936CC" w:rsidP="002E7BE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C38">
        <w:rPr>
          <w:rFonts w:ascii="Times New Roman" w:hAnsi="Times New Roman"/>
          <w:sz w:val="28"/>
          <w:szCs w:val="28"/>
        </w:rPr>
        <w:t>элементы самомассажа пальцев;</w:t>
      </w:r>
    </w:p>
    <w:p w:rsidR="00D936CC" w:rsidRDefault="00D936CC" w:rsidP="002E7BE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релаксация;</w:t>
      </w:r>
    </w:p>
    <w:p w:rsidR="00D936CC" w:rsidRDefault="00D936CC" w:rsidP="002E7BE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упражнения;</w:t>
      </w:r>
    </w:p>
    <w:p w:rsidR="00D936CC" w:rsidRPr="00D72C38" w:rsidRDefault="00D936CC" w:rsidP="002E7BE0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биоэнергопластика</w:t>
      </w:r>
      <w:proofErr w:type="spellEnd"/>
    </w:p>
    <w:p w:rsidR="00C60840" w:rsidRPr="00C60840" w:rsidRDefault="00806DDF" w:rsidP="002E7BE0">
      <w:pPr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C60840" w:rsidRPr="00C608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ребования к занятиям</w:t>
      </w:r>
      <w:r w:rsidR="00C60840" w:rsidRPr="00C608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Цель и тема занятия пронизывают все его этапы, все виды работы.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Насыщенность занятия изучаемым звуком, лексическим и грамматическим материалом.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Сочетание учебных и игровых форм;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Постоянный </w:t>
      </w:r>
      <w:proofErr w:type="spellStart"/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звуко</w:t>
      </w:r>
      <w:proofErr w:type="spellEnd"/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слоговой анализ и синтез.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Повседневное закрепление навыков чтения.</w:t>
      </w:r>
    </w:p>
    <w:p w:rsidR="00C60840" w:rsidRPr="00C60840" w:rsidRDefault="00C60840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40">
        <w:rPr>
          <w:rFonts w:ascii="Times New Roman" w:eastAsia="Times New Roman" w:hAnsi="Times New Roman"/>
          <w:sz w:val="28"/>
          <w:szCs w:val="28"/>
          <w:lang w:eastAsia="ru-RU"/>
        </w:rPr>
        <w:t>Развитие связной речи по нарастающей сложности.</w:t>
      </w:r>
    </w:p>
    <w:p w:rsidR="00C60840" w:rsidRDefault="00414D6A" w:rsidP="002E7BE0">
      <w:pPr>
        <w:pStyle w:val="ac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</w:t>
      </w:r>
      <w:r w:rsidR="00C60840" w:rsidRPr="00C60840">
        <w:rPr>
          <w:rFonts w:ascii="Times New Roman" w:eastAsia="Times New Roman" w:hAnsi="Times New Roman"/>
          <w:sz w:val="28"/>
          <w:szCs w:val="28"/>
          <w:lang w:eastAsia="ru-RU"/>
        </w:rPr>
        <w:t>тематическая работа по развитию внимания, памяти, мышления, мелкой моторики.</w:t>
      </w:r>
    </w:p>
    <w:p w:rsidR="002E7BE0" w:rsidRDefault="002E7BE0" w:rsidP="002E7BE0">
      <w:pPr>
        <w:pStyle w:val="ac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BE0" w:rsidRDefault="002E7BE0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t xml:space="preserve">Занятия проходят в игровой форме, так как для </w:t>
      </w:r>
      <w:proofErr w:type="gramStart"/>
      <w:r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t>дошкольника  игровое</w:t>
      </w:r>
      <w:proofErr w:type="gramEnd"/>
      <w:r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t xml:space="preserve"> общение является необходимым базисом, в рамках которого происходит формирование и совершенствование речевой активности ребёнка. В процессе занятий у детей </w:t>
      </w:r>
      <w:r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lastRenderedPageBreak/>
        <w:t>завязывается дружба со сказочным персонажем Незнайкой. Они помогают ему преодолеть трудности в обучении, исправляют его ошибки, упражняясь в речевых навыках.</w:t>
      </w:r>
    </w:p>
    <w:p w:rsidR="00C91F74" w:rsidRDefault="00C91F74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C91F74" w:rsidRDefault="00C91F74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C91F74" w:rsidRDefault="00C91F74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C91F74" w:rsidRDefault="00C91F74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C91F74" w:rsidRDefault="00C91F74" w:rsidP="002E7BE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C91F74" w:rsidRDefault="00C91F74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sectPr w:rsidR="00C91F74" w:rsidSect="00181280">
          <w:pgSz w:w="15840" w:h="12240" w:orient="landscape"/>
          <w:pgMar w:top="567" w:right="567" w:bottom="900" w:left="851" w:header="0" w:footer="0" w:gutter="0"/>
          <w:cols w:space="720"/>
          <w:formProt w:val="0"/>
          <w:docGrid w:linePitch="299" w:charSpace="-2049"/>
        </w:sectPr>
      </w:pPr>
    </w:p>
    <w:p w:rsidR="002E7BE0" w:rsidRPr="00414D6A" w:rsidRDefault="002E7BE0" w:rsidP="002E7BE0">
      <w:pPr>
        <w:spacing w:after="0" w:line="240" w:lineRule="auto"/>
        <w:ind w:left="-284"/>
        <w:jc w:val="both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</w:p>
    <w:p w:rsidR="009E0145" w:rsidRDefault="002E7BE0" w:rsidP="00C91F74">
      <w:pPr>
        <w:spacing w:after="0" w:line="240" w:lineRule="auto"/>
        <w:ind w:left="-567"/>
        <w:jc w:val="center"/>
        <w:rPr>
          <w:rFonts w:ascii="Times New Roman" w:eastAsia="Times New Roman" w:hAnsi="Times New Roman" w:cs="Arial Unicode MS"/>
          <w:b/>
          <w:bCs/>
          <w:iCs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b/>
          <w:bCs/>
          <w:iCs/>
          <w:color w:val="000000"/>
          <w:sz w:val="28"/>
          <w:szCs w:val="28"/>
          <w:lang w:eastAsia="ru-RU"/>
        </w:rPr>
        <w:t xml:space="preserve">Структура </w:t>
      </w:r>
    </w:p>
    <w:p w:rsidR="002E7BE0" w:rsidRDefault="002E7BE0" w:rsidP="00C91F74">
      <w:pPr>
        <w:spacing w:after="0" w:line="240" w:lineRule="auto"/>
        <w:ind w:left="-567"/>
        <w:jc w:val="center"/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</w:pPr>
      <w:r w:rsidRPr="004F285D">
        <w:rPr>
          <w:rFonts w:ascii="Times New Roman" w:eastAsia="Times New Roman" w:hAnsi="Times New Roman" w:cs="Arial Unicode MS"/>
          <w:bCs/>
          <w:iCs/>
          <w:color w:val="000000"/>
          <w:sz w:val="28"/>
          <w:szCs w:val="28"/>
          <w:lang w:eastAsia="ru-RU"/>
        </w:rPr>
        <w:t>непосредственно образовательной деятельности (базовый уровень):</w:t>
      </w:r>
    </w:p>
    <w:p w:rsidR="00BD057B" w:rsidRPr="004F285D" w:rsidRDefault="00BD057B" w:rsidP="00C91F74">
      <w:pPr>
        <w:spacing w:after="0" w:line="240" w:lineRule="auto"/>
        <w:ind w:left="-567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</w:p>
    <w:p w:rsidR="002E7BE0" w:rsidRPr="00832023" w:rsidRDefault="002E7BE0" w:rsidP="00C91F74">
      <w:pPr>
        <w:spacing w:after="0" w:line="240" w:lineRule="auto"/>
        <w:ind w:left="-567"/>
        <w:jc w:val="both"/>
        <w:rPr>
          <w:rFonts w:ascii="Arial Unicode MS" w:eastAsia="Times New Roman" w:hAnsi="Arial Unicode MS" w:cs="Arial Unicode MS"/>
          <w:b/>
          <w:color w:val="000000"/>
          <w:sz w:val="28"/>
          <w:szCs w:val="28"/>
          <w:lang w:eastAsia="ru-RU"/>
        </w:rPr>
      </w:pPr>
      <w:r w:rsidRPr="006D1277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 xml:space="preserve"> </w:t>
      </w:r>
      <w:r w:rsidRPr="006D12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Организационный момент.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 Знакомство со сказочным персонажем.</w:t>
      </w:r>
    </w:p>
    <w:p w:rsidR="002E7BE0" w:rsidRPr="00832023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2</w:t>
      </w:r>
      <w:r w:rsidRPr="00832023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.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Сообщение </w:t>
      </w:r>
      <w:proofErr w:type="gramStart"/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темы  занятия</w:t>
      </w:r>
      <w:proofErr w:type="gramEnd"/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3</w:t>
      </w:r>
      <w:r w:rsidRPr="00832023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.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Уточнение артикуляции звука, характеристика звука.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4</w:t>
      </w:r>
      <w:r w:rsidRPr="00832023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 Развитие фонематического слуха (игры на выделение звука, определение позиции звука).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6D1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анализ (составление схем)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Исправление ошибок сказочного героя.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="00BD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(упражнения на координацию речи с движением)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Автоматизация звука в словах, словосочетаниях, предложениях (упражнения на словоизменения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D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со сказочным героем.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буквой. </w:t>
      </w:r>
      <w:r w:rsidR="009E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 буквы из палочек, шнурков, пуговиц.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слогов, слов и предложений. Работа с перфокартами.</w:t>
      </w:r>
    </w:p>
    <w:p w:rsidR="002E7BE0" w:rsidRPr="006D1277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 (распространение предложений, составление предложений по опорным словам, пересказы, составление рассказов по картинкам)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  <w:r w:rsidRPr="006D1277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10.</w:t>
      </w:r>
      <w:r w:rsidRPr="006D12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12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 xml:space="preserve">  занятия</w:t>
      </w:r>
      <w:proofErr w:type="gramEnd"/>
      <w:r w:rsidRPr="006D1277"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  <w:t>.</w:t>
      </w:r>
    </w:p>
    <w:p w:rsidR="002E7BE0" w:rsidRDefault="002E7BE0" w:rsidP="00C91F74">
      <w:pPr>
        <w:spacing w:after="0" w:line="240" w:lineRule="auto"/>
        <w:ind w:left="-567"/>
        <w:jc w:val="both"/>
        <w:rPr>
          <w:rFonts w:ascii="Times New Roman" w:eastAsia="Times New Roman" w:hAnsi="Times New Roman" w:cs="Arial Unicode MS"/>
          <w:bCs/>
          <w:color w:val="000000"/>
          <w:sz w:val="28"/>
          <w:szCs w:val="28"/>
          <w:lang w:eastAsia="ru-RU"/>
        </w:rPr>
      </w:pPr>
    </w:p>
    <w:p w:rsidR="004F285D" w:rsidRDefault="004F285D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C91F7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280" w:rsidRDefault="00181280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8BE" w:rsidRDefault="005B28BE" w:rsidP="002B55B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5BE" w:rsidRPr="008D377C" w:rsidRDefault="002B55BE" w:rsidP="00C91F7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график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55BE" w:rsidRPr="002B55BE" w:rsidRDefault="002B55BE" w:rsidP="00C91F74">
      <w:pPr>
        <w:spacing w:after="0" w:line="360" w:lineRule="auto"/>
        <w:ind w:left="142"/>
        <w:jc w:val="center"/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</w:pP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по ра</w:t>
      </w:r>
      <w:r w:rsidR="00EE685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звитию </w:t>
      </w:r>
      <w:proofErr w:type="spellStart"/>
      <w:r w:rsidR="00EE685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общеречевых</w:t>
      </w:r>
      <w:proofErr w:type="spellEnd"/>
      <w:r w:rsidR="00EE685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 навыков </w:t>
      </w: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  и </w:t>
      </w:r>
      <w:proofErr w:type="gramStart"/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обучению  </w:t>
      </w:r>
      <w:r w:rsidR="00EE685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детей</w:t>
      </w:r>
      <w:proofErr w:type="gramEnd"/>
      <w:r w:rsidR="00EE685D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 </w:t>
      </w: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звуковому  анализу  и синтезу.</w:t>
      </w:r>
    </w:p>
    <w:p w:rsidR="002B55BE" w:rsidRDefault="002B55BE" w:rsidP="00C91F74">
      <w:pPr>
        <w:spacing w:after="0" w:line="360" w:lineRule="auto"/>
        <w:ind w:left="142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  <w:t>Стартовый уровень</w:t>
      </w:r>
    </w:p>
    <w:tbl>
      <w:tblPr>
        <w:tblStyle w:val="ad"/>
        <w:tblW w:w="1138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668"/>
        <w:gridCol w:w="1769"/>
        <w:gridCol w:w="807"/>
        <w:gridCol w:w="2571"/>
        <w:gridCol w:w="1409"/>
        <w:gridCol w:w="1744"/>
      </w:tblGrid>
      <w:tr w:rsidR="00525ECB" w:rsidTr="00181280">
        <w:trPr>
          <w:cantSplit/>
          <w:trHeight w:val="1134"/>
        </w:trPr>
        <w:tc>
          <w:tcPr>
            <w:tcW w:w="708" w:type="dxa"/>
          </w:tcPr>
          <w:p w:rsidR="00525ECB" w:rsidRDefault="00525ECB" w:rsidP="00C91F7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1F74" w:rsidRPr="00C91F74" w:rsidRDefault="00C91F74" w:rsidP="00C91F7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9" w:type="dxa"/>
            <w:textDirection w:val="btLr"/>
          </w:tcPr>
          <w:p w:rsidR="00525ECB" w:rsidRPr="00C91F74" w:rsidRDefault="00525ECB" w:rsidP="00C91F74">
            <w:pPr>
              <w:spacing w:after="0" w:line="360" w:lineRule="auto"/>
              <w:ind w:left="142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8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69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07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1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9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4" w:type="dxa"/>
          </w:tcPr>
          <w:p w:rsidR="00525ECB" w:rsidRPr="00C91F74" w:rsidRDefault="00525ECB" w:rsidP="00C91F74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F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F1283" w:rsidTr="00181280">
        <w:trPr>
          <w:trHeight w:val="1104"/>
        </w:trPr>
        <w:tc>
          <w:tcPr>
            <w:tcW w:w="708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4F1283" w:rsidRPr="00525ECB" w:rsidRDefault="004F1283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сентябрь</w:t>
            </w:r>
          </w:p>
        </w:tc>
        <w:tc>
          <w:tcPr>
            <w:tcW w:w="1668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4F1283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«Теремок»</w:t>
            </w:r>
          </w:p>
        </w:tc>
        <w:tc>
          <w:tcPr>
            <w:tcW w:w="807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4F1283" w:rsidRDefault="004F1283" w:rsidP="00C91F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Неречевые звуки</w:t>
            </w:r>
          </w:p>
          <w:p w:rsidR="004F1283" w:rsidRPr="00525ECB" w:rsidRDefault="004F1283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Знакомство с понятием «Ряд»</w:t>
            </w:r>
          </w:p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3" w:rsidTr="00181280">
        <w:trPr>
          <w:trHeight w:val="1158"/>
        </w:trPr>
        <w:tc>
          <w:tcPr>
            <w:tcW w:w="708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4F1283" w:rsidRPr="00525ECB" w:rsidRDefault="004F1283" w:rsidP="00C91F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807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4F1283" w:rsidRDefault="004F1283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Речевые звуки. </w:t>
            </w:r>
          </w:p>
          <w:p w:rsidR="004F1283" w:rsidRPr="005B28BE" w:rsidRDefault="004F1283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Знакомс</w:t>
            </w:r>
            <w:r w:rsidR="005B28B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тво с понятиями «СЛОВО», «ЗВУК»</w:t>
            </w:r>
          </w:p>
        </w:tc>
        <w:tc>
          <w:tcPr>
            <w:tcW w:w="1409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Муз зал</w:t>
            </w:r>
          </w:p>
        </w:tc>
        <w:tc>
          <w:tcPr>
            <w:tcW w:w="1744" w:type="dxa"/>
          </w:tcPr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F1283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525ECB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B28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525ECB" w:rsidRDefault="00525ECB" w:rsidP="00C91F74">
            <w:pPr>
              <w:tabs>
                <w:tab w:val="center" w:pos="5220"/>
                <w:tab w:val="right" w:pos="1044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Гласные звуки. 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</w:t>
            </w:r>
          </w:p>
        </w:tc>
        <w:tc>
          <w:tcPr>
            <w:tcW w:w="140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525ECB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 и Буква А в начале слова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525ECB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 и Буква А в конце слова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силы голоса и речевого дыхания</w:t>
            </w:r>
          </w:p>
        </w:tc>
        <w:tc>
          <w:tcPr>
            <w:tcW w:w="140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525ECB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 и Буква А в середине слова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  <w:p w:rsidR="00525ECB" w:rsidRPr="00525ECB" w:rsidRDefault="00FD6B2A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ECB" w:rsidRPr="00525ECB">
              <w:rPr>
                <w:rFonts w:ascii="Times New Roman" w:hAnsi="Times New Roman" w:cs="Times New Roman"/>
                <w:sz w:val="24"/>
                <w:szCs w:val="24"/>
              </w:rPr>
              <w:t>Скажи ласково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525ECB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B28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525ECB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Гласные звуки. </w:t>
            </w:r>
          </w:p>
          <w:p w:rsidR="00525ECB" w:rsidRPr="00525ECB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У.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«Эхо»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Звук У. Буква У</w:t>
            </w:r>
          </w:p>
        </w:tc>
        <w:tc>
          <w:tcPr>
            <w:tcW w:w="1409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0D5898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</w:t>
            </w:r>
            <w:r w:rsidR="00525ECB" w:rsidRPr="00525ECB">
              <w:rPr>
                <w:rFonts w:ascii="Times New Roman" w:hAnsi="Times New Roman" w:cs="Times New Roman"/>
                <w:sz w:val="24"/>
                <w:szCs w:val="24"/>
              </w:rPr>
              <w:t>обери семью»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птицы)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525ECB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У и Буква У в начале слова</w:t>
            </w:r>
          </w:p>
          <w:p w:rsidR="00FD6B2A" w:rsidRDefault="00FD6B2A" w:rsidP="00C91F7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25EC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силы голоса и речевого дыхания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Заучивание рассказа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«Наша семья»</w:t>
            </w:r>
          </w:p>
        </w:tc>
        <w:tc>
          <w:tcPr>
            <w:tcW w:w="1409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Tr="00181280">
        <w:tc>
          <w:tcPr>
            <w:tcW w:w="708" w:type="dxa"/>
          </w:tcPr>
          <w:p w:rsidR="00525ECB" w:rsidRPr="00525ECB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vMerge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525ECB" w:rsidRDefault="00FD6B2A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</w:t>
            </w:r>
            <w:r w:rsidR="00525ECB" w:rsidRPr="00525ECB">
              <w:rPr>
                <w:rFonts w:ascii="Times New Roman" w:hAnsi="Times New Roman" w:cs="Times New Roman"/>
                <w:sz w:val="24"/>
                <w:szCs w:val="24"/>
              </w:rPr>
              <w:t>айди мышонка»</w:t>
            </w:r>
          </w:p>
        </w:tc>
        <w:tc>
          <w:tcPr>
            <w:tcW w:w="807" w:type="dxa"/>
          </w:tcPr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525ECB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У и Буква У в конце и середине слова</w:t>
            </w:r>
          </w:p>
          <w:p w:rsidR="00525ECB" w:rsidRP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предлогов</w:t>
            </w:r>
          </w:p>
        </w:tc>
        <w:tc>
          <w:tcPr>
            <w:tcW w:w="1409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525ECB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декабрь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0D5898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Гласные звуки. Звук И.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0D5898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И. Буква И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0D5898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9D55D6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Звук И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Буква 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 начале слова.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силы голоса и речевого дыхания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«Поможем Буратино»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FD6B2A" w:rsidRPr="009D55D6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Звук И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Буква 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 конце и середине слова.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звукового анализа и синтеза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январь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В гостях у куклы Оли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FD6B2A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 буква О в начале слова</w:t>
            </w:r>
          </w:p>
          <w:p w:rsidR="00525ECB" w:rsidRPr="009D55D6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Заучивание рассказа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«Белые мухи»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Прогулка с осликом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0D5898" w:rsidRPr="009D55D6" w:rsidRDefault="000D5898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 буква О в конце слова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Чтение сочетаний</w:t>
            </w:r>
            <w:r w:rsidR="000D58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букв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«Какие буквы спрятались»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 в почемучку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перфокартой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В гости к кукле Оле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звукового анализа и синтез</w:t>
            </w:r>
          </w:p>
        </w:tc>
        <w:tc>
          <w:tcPr>
            <w:tcW w:w="140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B28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«сломанный телевизор»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Узнавание гласных А, О, И, У по беззвучной артикуляции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звуков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9D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Б, Д.Т, Г, К, Х, В, Ф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рассказ «Про котенка </w:t>
            </w:r>
            <w:proofErr w:type="spellStart"/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Бусю</w:t>
            </w:r>
            <w:proofErr w:type="spellEnd"/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«В гости к Маше»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Согласный звук М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«Мой, моя, моё»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Согласные звуки</w:t>
            </w:r>
          </w:p>
          <w:p w:rsidR="00525ECB" w:rsidRPr="009D55D6" w:rsidRDefault="00525ECB" w:rsidP="00C91F74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М, МЬ.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Буква М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 звонких звуков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Н, НЬ</w:t>
            </w:r>
            <w:r w:rsidR="00F62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Путешествие в Синюю сказку.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Н, НЬ. Буква Н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с Незнайкой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Чтение обратных слогов АМ, ОН, УМ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«Поможем Незнайке»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2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«Найди мышонка»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Default="00525ECB" w:rsidP="00C91F7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П, ПЬ</w:t>
            </w:r>
            <w:r w:rsidR="00F620F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Весёлые поросята Пик и </w:t>
            </w:r>
            <w:proofErr w:type="spellStart"/>
            <w:r w:rsidR="00F620F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Пок</w:t>
            </w:r>
            <w:proofErr w:type="spellEnd"/>
            <w:r w:rsidR="00F620F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620FB" w:rsidRPr="009D55D6" w:rsidRDefault="00F620F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Закрепление простых предлогов.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Default="00525ECB" w:rsidP="00C91F7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П, ПЬ. Буква П</w:t>
            </w:r>
            <w:r w:rsidR="00F620F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F620FB" w:rsidRPr="009D55D6" w:rsidRDefault="006549DA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 гостях у папы Карло. Образование относительных прилагательных.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9F1437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Т, ТЬ</w:t>
            </w:r>
            <w:r w:rsidR="00F620F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Путешествие в Фиолетовую сказку.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интонационной выразительности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Merge w:val="restart"/>
            <w:textDirection w:val="btLr"/>
          </w:tcPr>
          <w:p w:rsidR="00525ECB" w:rsidRPr="009D55D6" w:rsidRDefault="00525ECB" w:rsidP="00C91F74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1F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F1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Default="00525ECB" w:rsidP="00C91F7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D55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Т, ТЬ. Буква Т</w:t>
            </w:r>
          </w:p>
          <w:p w:rsidR="00F620FB" w:rsidRPr="009D55D6" w:rsidRDefault="00F620F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Путешествие в Желтую сказку.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BD057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«Какие буквы спрятались»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Звуки К. КЬ</w:t>
            </w:r>
            <w:r w:rsidR="00F62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0FB" w:rsidRPr="009D55D6" w:rsidRDefault="00F620F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F620FB" w:rsidRPr="009D55D6" w:rsidRDefault="00F620F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Звуки К. КЬ. Буква К</w:t>
            </w:r>
            <w:r w:rsidR="00F6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Чтение обратных слогов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525ECB" w:rsidRPr="009D55D6" w:rsidTr="00181280">
        <w:tc>
          <w:tcPr>
            <w:tcW w:w="708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Merge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769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Игра с Буратино</w:t>
            </w:r>
          </w:p>
        </w:tc>
        <w:tc>
          <w:tcPr>
            <w:tcW w:w="807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525ECB" w:rsidRPr="009D55D6" w:rsidRDefault="00525ECB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55D6">
              <w:rPr>
                <w:rFonts w:ascii="Times New Roman" w:hAnsi="Times New Roman" w:cs="Times New Roman"/>
                <w:sz w:val="24"/>
                <w:szCs w:val="24"/>
              </w:rPr>
              <w:t>Упражнения в словообразовании</w:t>
            </w:r>
          </w:p>
        </w:tc>
        <w:tc>
          <w:tcPr>
            <w:tcW w:w="1409" w:type="dxa"/>
          </w:tcPr>
          <w:p w:rsidR="00525ECB" w:rsidRPr="009D55D6" w:rsidRDefault="009D55D6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44" w:type="dxa"/>
          </w:tcPr>
          <w:p w:rsidR="00525ECB" w:rsidRPr="009D55D6" w:rsidRDefault="004F1283" w:rsidP="00C91F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перфокартами</w:t>
            </w:r>
          </w:p>
        </w:tc>
      </w:tr>
    </w:tbl>
    <w:p w:rsidR="009B38BF" w:rsidRPr="009D55D6" w:rsidRDefault="009B38BF" w:rsidP="00C91F7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14D6A" w:rsidRDefault="00414D6A" w:rsidP="00C91F74">
      <w:pPr>
        <w:tabs>
          <w:tab w:val="center" w:pos="5220"/>
          <w:tab w:val="right" w:pos="10440"/>
        </w:tabs>
        <w:spacing w:after="0" w:line="240" w:lineRule="auto"/>
        <w:ind w:left="142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E159EB" w:rsidRDefault="00E159EB" w:rsidP="00C91F74">
      <w:pPr>
        <w:tabs>
          <w:tab w:val="center" w:pos="5220"/>
          <w:tab w:val="right" w:pos="10440"/>
        </w:tabs>
        <w:spacing w:after="0" w:line="270" w:lineRule="atLeast"/>
        <w:ind w:left="142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9E0145" w:rsidRDefault="009E0145" w:rsidP="00C91F74">
      <w:pPr>
        <w:tabs>
          <w:tab w:val="center" w:pos="5220"/>
          <w:tab w:val="right" w:pos="10440"/>
        </w:tabs>
        <w:spacing w:after="0" w:line="270" w:lineRule="atLeast"/>
        <w:ind w:left="142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9E0145" w:rsidRDefault="009E0145" w:rsidP="002B55BE">
      <w:pPr>
        <w:tabs>
          <w:tab w:val="center" w:pos="5220"/>
          <w:tab w:val="right" w:pos="10440"/>
        </w:tabs>
        <w:spacing w:after="0" w:line="27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9E0145" w:rsidRDefault="009E0145" w:rsidP="002B55BE">
      <w:pPr>
        <w:tabs>
          <w:tab w:val="center" w:pos="5220"/>
          <w:tab w:val="right" w:pos="10440"/>
        </w:tabs>
        <w:spacing w:after="0" w:line="27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9E0145" w:rsidRDefault="009E0145" w:rsidP="002B55BE">
      <w:pPr>
        <w:tabs>
          <w:tab w:val="center" w:pos="5220"/>
          <w:tab w:val="right" w:pos="10440"/>
        </w:tabs>
        <w:spacing w:after="0" w:line="27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p w:rsidR="00D77FB2" w:rsidRPr="008D377C" w:rsidRDefault="00D77FB2" w:rsidP="00D77FB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график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7FB2" w:rsidRPr="002B55BE" w:rsidRDefault="00D77FB2" w:rsidP="00D77FB2">
      <w:pPr>
        <w:spacing w:after="0" w:line="360" w:lineRule="auto"/>
        <w:jc w:val="center"/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</w:pP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по </w:t>
      </w:r>
      <w:proofErr w:type="gramStart"/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обучению  </w:t>
      </w:r>
      <w:r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детей</w:t>
      </w:r>
      <w:proofErr w:type="gramEnd"/>
      <w:r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 </w:t>
      </w: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звуковому  анализу  и синтезу.</w:t>
      </w:r>
    </w:p>
    <w:p w:rsidR="002B55BE" w:rsidRDefault="002B55BE" w:rsidP="002B55BE">
      <w:pPr>
        <w:tabs>
          <w:tab w:val="center" w:pos="5220"/>
          <w:tab w:val="right" w:pos="10440"/>
        </w:tabs>
        <w:spacing w:after="0" w:line="27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  <w:r w:rsidRPr="00672C27"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  <w:t>Базовый уровень</w:t>
      </w:r>
    </w:p>
    <w:p w:rsidR="004F1283" w:rsidRPr="00672C27" w:rsidRDefault="004F1283" w:rsidP="002B55BE">
      <w:pPr>
        <w:tabs>
          <w:tab w:val="center" w:pos="5220"/>
          <w:tab w:val="right" w:pos="10440"/>
        </w:tabs>
        <w:spacing w:after="0" w:line="27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7"/>
          <w:szCs w:val="27"/>
          <w:lang w:eastAsia="ru-RU"/>
        </w:rPr>
      </w:pPr>
    </w:p>
    <w:tbl>
      <w:tblPr>
        <w:tblStyle w:val="ad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842"/>
        <w:gridCol w:w="709"/>
        <w:gridCol w:w="2977"/>
        <w:gridCol w:w="1559"/>
        <w:gridCol w:w="1701"/>
      </w:tblGrid>
      <w:tr w:rsidR="00BB2999" w:rsidTr="00181280">
        <w:trPr>
          <w:cantSplit/>
          <w:trHeight w:val="1134"/>
        </w:trPr>
        <w:tc>
          <w:tcPr>
            <w:tcW w:w="709" w:type="dxa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F1283" w:rsidRPr="00BB2999" w:rsidRDefault="004F1283" w:rsidP="00181280">
            <w:pPr>
              <w:tabs>
                <w:tab w:val="center" w:pos="5220"/>
                <w:tab w:val="right" w:pos="10440"/>
              </w:tabs>
              <w:spacing w:after="0" w:line="240" w:lineRule="auto"/>
              <w:ind w:left="-120"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textDirection w:val="btLr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60" w:type="dxa"/>
            <w:textDirection w:val="btLr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842" w:type="dxa"/>
          </w:tcPr>
          <w:p w:rsid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 занятия</w:t>
            </w:r>
          </w:p>
        </w:tc>
        <w:tc>
          <w:tcPr>
            <w:tcW w:w="709" w:type="dxa"/>
            <w:textDirection w:val="btLr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977" w:type="dxa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4F1283" w:rsidRPr="00BB2999" w:rsidRDefault="004F1283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4F1283" w:rsidRPr="00BB2999" w:rsidRDefault="00BB2999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BB2999" w:rsidTr="00181280">
        <w:tc>
          <w:tcPr>
            <w:tcW w:w="709" w:type="dxa"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BB2999" w:rsidRPr="00D641FA" w:rsidRDefault="005B28BE" w:rsidP="00BB2999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BB2999"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BB2999" w:rsidRPr="00D641FA" w:rsidRDefault="005F141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BB2999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</w:t>
            </w:r>
            <w:r w:rsidR="0086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игра на музыкальных инструментах</w:t>
            </w:r>
          </w:p>
        </w:tc>
        <w:tc>
          <w:tcPr>
            <w:tcW w:w="709" w:type="dxa"/>
          </w:tcPr>
          <w:p w:rsidR="00BB2999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Неречевые звуки</w:t>
            </w:r>
          </w:p>
        </w:tc>
        <w:tc>
          <w:tcPr>
            <w:tcW w:w="1559" w:type="dxa"/>
          </w:tcPr>
          <w:p w:rsidR="00BB2999" w:rsidRPr="00D641FA" w:rsidRDefault="008608E6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BB2999" w:rsidRPr="00D641FA" w:rsidRDefault="008608E6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2999" w:rsidTr="00181280">
        <w:tc>
          <w:tcPr>
            <w:tcW w:w="709" w:type="dxa"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2999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BB2999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28BE" w:rsidRPr="00D641FA" w:rsidRDefault="005B28BE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– занятие «Мастерская звуков»</w:t>
            </w:r>
          </w:p>
        </w:tc>
        <w:tc>
          <w:tcPr>
            <w:tcW w:w="709" w:type="dxa"/>
          </w:tcPr>
          <w:p w:rsidR="00BB2999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B2999" w:rsidRPr="00D641FA" w:rsidRDefault="00BB2999" w:rsidP="00BB2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Речевые звуки. Гласные и согласные звуки.</w:t>
            </w:r>
          </w:p>
          <w:p w:rsidR="00BB2999" w:rsidRPr="00D641FA" w:rsidRDefault="00BB2999" w:rsidP="00BB29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Знакомство с понятиями «СЛОВО», «ЗВУК», «ПРЕДЛОЖЕНИЕ»</w:t>
            </w:r>
            <w:r w:rsidR="0093794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Модель предложения</w:t>
            </w:r>
            <w:r w:rsidR="0085039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2999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Default="008608E6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999" w:rsidRPr="00D641FA" w:rsidRDefault="008608E6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2999" w:rsidTr="00181280">
        <w:tc>
          <w:tcPr>
            <w:tcW w:w="709" w:type="dxa"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2999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BB2999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– путешествие в Красный замок</w:t>
            </w:r>
          </w:p>
        </w:tc>
        <w:tc>
          <w:tcPr>
            <w:tcW w:w="709" w:type="dxa"/>
          </w:tcPr>
          <w:p w:rsidR="00BB2999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D641FA" w:rsidRDefault="00D641FA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Гласные звуки. </w:t>
            </w:r>
          </w:p>
          <w:p w:rsidR="00BB2999" w:rsidRPr="00D641FA" w:rsidRDefault="00D641FA" w:rsidP="00D641FA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Моделирование буквы из палочек.</w:t>
            </w:r>
          </w:p>
        </w:tc>
        <w:tc>
          <w:tcPr>
            <w:tcW w:w="1559" w:type="dxa"/>
          </w:tcPr>
          <w:p w:rsidR="00BB2999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BB2999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BB2999" w:rsidTr="00181280">
        <w:tc>
          <w:tcPr>
            <w:tcW w:w="709" w:type="dxa"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B2999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BB2999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 с Осликом</w:t>
            </w:r>
          </w:p>
        </w:tc>
        <w:tc>
          <w:tcPr>
            <w:tcW w:w="709" w:type="dxa"/>
          </w:tcPr>
          <w:p w:rsidR="00BB2999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D641FA" w:rsidRDefault="00D641FA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О. Буква О.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Моделирование буквы из шнурка</w:t>
            </w:r>
          </w:p>
          <w:p w:rsidR="00BB2999" w:rsidRPr="00D641FA" w:rsidRDefault="00BB2999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2999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BB2999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D641FA" w:rsidTr="00181280"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D641FA" w:rsidRPr="00D641FA" w:rsidRDefault="002F62F4" w:rsidP="002F62F4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B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D641FA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112B01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D641FA" w:rsidRDefault="00D641FA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Гласные звуки.</w:t>
            </w:r>
          </w:p>
          <w:p w:rsidR="00D641FA" w:rsidRDefault="00D641FA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Звук У. Буква У</w:t>
            </w:r>
          </w:p>
          <w:p w:rsidR="008608E6" w:rsidRPr="00D641FA" w:rsidRDefault="008608E6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Конструирование буквы из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пластелина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41FA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D641FA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D641FA" w:rsidTr="00181280"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41FA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D641FA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D641FA" w:rsidRDefault="00D641FA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Звук И. Буква И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Моделирование буквы из палочек.</w:t>
            </w:r>
          </w:p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41FA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D641FA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«Сколько букв»</w:t>
            </w:r>
          </w:p>
        </w:tc>
      </w:tr>
      <w:tr w:rsidR="00D641FA" w:rsidTr="00181280"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41FA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D641FA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экскурсия</w:t>
            </w:r>
          </w:p>
        </w:tc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Э. Буква Э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 Конструирование буквы из пластилина.</w:t>
            </w:r>
          </w:p>
        </w:tc>
        <w:tc>
          <w:tcPr>
            <w:tcW w:w="1559" w:type="dxa"/>
          </w:tcPr>
          <w:p w:rsidR="00D641FA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701" w:type="dxa"/>
          </w:tcPr>
          <w:p w:rsidR="00D641FA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D641FA" w:rsidTr="00181280"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641FA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D641FA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D641FA" w:rsidRPr="00D641FA" w:rsidRDefault="00063F0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41FA" w:rsidRPr="005E505D" w:rsidRDefault="00D641FA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05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Ы.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5E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</w:t>
            </w:r>
            <w:r w:rsidR="0011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Наш гость Пых.</w:t>
            </w:r>
            <w:r w:rsidR="0086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Моделирование буквы из палочек и пуговиц.</w:t>
            </w:r>
          </w:p>
          <w:p w:rsidR="00D641FA" w:rsidRPr="00D641FA" w:rsidRDefault="00D641F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41FA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D641FA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F62F4" w:rsidRPr="00D641FA" w:rsidRDefault="00C91F74" w:rsidP="005B28B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112B01" w:rsidP="00112B01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– путешествие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Синий и Зелёный зам</w:t>
            </w: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Default="002F62F4" w:rsidP="00D641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МЬ. Буква М</w:t>
            </w:r>
            <w:r w:rsidR="0093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Три медведя.</w:t>
            </w:r>
          </w:p>
          <w:p w:rsidR="008608E6" w:rsidRDefault="008608E6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буквы из палочек.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Pr="005E505D" w:rsidRDefault="002F62F4" w:rsidP="00D641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Н, НЬ. Буква Н. Три поросёнка.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608E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Моделирование буквы из палочек.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Сенсорная комната</w:t>
            </w:r>
          </w:p>
        </w:tc>
        <w:tc>
          <w:tcPr>
            <w:tcW w:w="1701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карточки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заданиями, перфокарты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Pr="005E505D" w:rsidRDefault="002F62F4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П, ПЬ. Буква П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2F62F4" w:rsidRPr="00D641FA" w:rsidRDefault="005B28BE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заданиями, перфокарты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Pr="005E505D" w:rsidRDefault="002F62F4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Т, ТЬ. Буква Т</w:t>
            </w:r>
            <w:r w:rsidR="0011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Утёнок Тим и его друзья.</w:t>
            </w:r>
            <w:r w:rsidR="0086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модели предложений.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extDirection w:val="btLr"/>
          </w:tcPr>
          <w:p w:rsidR="002F62F4" w:rsidRPr="00D641FA" w:rsidRDefault="002F62F4" w:rsidP="002F62F4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Pr="005E505D" w:rsidRDefault="002F62F4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К, КЬ. Буква К</w:t>
            </w:r>
            <w:r w:rsidR="00937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Клад кота Леопольда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112B01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2F62F4" w:rsidRPr="00D641FA" w:rsidRDefault="008608E6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2F62F4" w:rsidTr="00181280"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Merge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62F4" w:rsidRPr="00D641FA" w:rsidRDefault="00937942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F62F4" w:rsidRPr="005E505D" w:rsidRDefault="002F62F4" w:rsidP="00D641FA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Х, ХЬ. Буква Х. Хомяк - хвастун</w:t>
            </w:r>
          </w:p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62F4" w:rsidRPr="00D641FA" w:rsidRDefault="002F62F4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62F4" w:rsidRPr="00D641FA" w:rsidRDefault="006549DA" w:rsidP="004F1283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Д, ДЬ. Наши друзья Домовой и Домовёнок</w:t>
            </w:r>
          </w:p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Д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Буратино</w:t>
            </w:r>
          </w:p>
        </w:tc>
        <w:tc>
          <w:tcPr>
            <w:tcW w:w="709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Б.БЬ. Буква Б.  Клоуны Бим и Бом.</w:t>
            </w: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январь</w:t>
            </w: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В, Ф.</w:t>
            </w:r>
          </w:p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В,Ф</w:t>
            </w:r>
            <w:proofErr w:type="gramEnd"/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Г, ГЬ.</w:t>
            </w:r>
            <w:r w:rsidR="00F6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Г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С. Незнайка покупает посуду.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З. В гостях у Зои.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февраль</w:t>
            </w: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Ц. Буква 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Цыплёнок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F620FB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-беседа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С-Ц</w:t>
            </w:r>
            <w:r w:rsidR="00F62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Синичкины хлопоты.</w:t>
            </w: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Согласный звук Й. Буква Й.</w:t>
            </w:r>
          </w:p>
          <w:p w:rsidR="008608E6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Похищение буквы Бабой Ягой.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Е</w:t>
            </w:r>
          </w:p>
        </w:tc>
        <w:tc>
          <w:tcPr>
            <w:tcW w:w="155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B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Ё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Ю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Я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Л. Буква Л.  Приключения Колобка.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6549DA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кроссвворда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«Лесенка»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Merge w:val="restart"/>
            <w:textDirection w:val="btLr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Буратино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Р, РЬ. Буква Р.  Как звук Р к нам попал.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Ш. Буква Ш.  День рождения куклы Маши.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112B01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 звуков  С — Ш. Путешествие со Степашкой.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Наблюдение, индивидуальные карточки с заданиями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Default="008608E6" w:rsidP="00860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Ж. Буква Ж. Страна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Жужжандия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28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Ж-З. Лесная школа.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549D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Ь. </w:t>
            </w:r>
          </w:p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Ь, Ъ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Ч. Буква Ч. Наш гость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8608E6" w:rsidTr="00181280"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567" w:type="dxa"/>
            <w:vMerge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15.45</w:t>
            </w:r>
          </w:p>
        </w:tc>
        <w:tc>
          <w:tcPr>
            <w:tcW w:w="1842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</w:tcPr>
          <w:p w:rsidR="008608E6" w:rsidRPr="00D641FA" w:rsidRDefault="008608E6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Звук Щ. Буква Щ</w:t>
            </w:r>
          </w:p>
        </w:tc>
        <w:tc>
          <w:tcPr>
            <w:tcW w:w="1559" w:type="dxa"/>
          </w:tcPr>
          <w:p w:rsidR="008608E6" w:rsidRPr="00D641FA" w:rsidRDefault="005B28BE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8608E6" w:rsidRPr="00D641FA" w:rsidRDefault="006549DA" w:rsidP="008608E6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</w:tbl>
    <w:p w:rsidR="002B55BE" w:rsidRPr="005E505D" w:rsidRDefault="002B55BE" w:rsidP="002B55BE">
      <w:pPr>
        <w:tabs>
          <w:tab w:val="center" w:pos="5220"/>
          <w:tab w:val="right" w:pos="104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Default="002B55BE" w:rsidP="002B55B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D77FB2" w:rsidRPr="008D377C" w:rsidRDefault="00D77FB2" w:rsidP="00D77FB2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график</w:t>
      </w:r>
      <w:r w:rsidRPr="008D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7FB2" w:rsidRPr="002B55BE" w:rsidRDefault="00D77FB2" w:rsidP="00D77FB2">
      <w:pPr>
        <w:spacing w:after="0" w:line="360" w:lineRule="auto"/>
        <w:jc w:val="center"/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по </w:t>
      </w:r>
      <w:proofErr w:type="gramStart"/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обучению  </w:t>
      </w:r>
      <w:r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детей</w:t>
      </w:r>
      <w:proofErr w:type="gramEnd"/>
      <w:r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 xml:space="preserve"> </w:t>
      </w:r>
      <w:r w:rsidRPr="002B55BE">
        <w:rPr>
          <w:rFonts w:ascii="Times New Roman" w:eastAsia="Times New Roman" w:hAnsi="Times New Roman" w:cs="Arial Unicode MS"/>
          <w:bCs/>
          <w:color w:val="000000"/>
          <w:sz w:val="27"/>
          <w:szCs w:val="27"/>
          <w:lang w:eastAsia="ru-RU"/>
        </w:rPr>
        <w:t>звуковому  анализу  и синтезу.</w:t>
      </w:r>
    </w:p>
    <w:p w:rsidR="002B55BE" w:rsidRDefault="002B55BE" w:rsidP="002B55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Углублённый  уровень</w:t>
      </w:r>
      <w:proofErr w:type="gramEnd"/>
    </w:p>
    <w:p w:rsidR="002B55BE" w:rsidRPr="00672C27" w:rsidRDefault="002B55BE" w:rsidP="002B55BE">
      <w:pPr>
        <w:suppressAutoHyphens/>
        <w:spacing w:after="0" w:line="240" w:lineRule="auto"/>
        <w:rPr>
          <w:rFonts w:eastAsia="Calibri" w:cs="Times New Roman CYR"/>
          <w:b/>
          <w:color w:val="00000A"/>
          <w:sz w:val="28"/>
          <w:szCs w:val="28"/>
        </w:rPr>
      </w:pPr>
    </w:p>
    <w:tbl>
      <w:tblPr>
        <w:tblStyle w:val="ad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842"/>
        <w:gridCol w:w="709"/>
        <w:gridCol w:w="2977"/>
        <w:gridCol w:w="1559"/>
        <w:gridCol w:w="1701"/>
      </w:tblGrid>
      <w:tr w:rsidR="007551AE" w:rsidTr="00181280">
        <w:trPr>
          <w:cantSplit/>
          <w:trHeight w:val="1134"/>
        </w:trPr>
        <w:tc>
          <w:tcPr>
            <w:tcW w:w="709" w:type="dxa"/>
          </w:tcPr>
          <w:p w:rsidR="007551AE" w:rsidRPr="00BB2999" w:rsidRDefault="007551AE" w:rsidP="00181280">
            <w:pPr>
              <w:tabs>
                <w:tab w:val="center" w:pos="5220"/>
                <w:tab w:val="right" w:pos="10440"/>
              </w:tabs>
              <w:spacing w:after="0" w:line="240" w:lineRule="auto"/>
              <w:ind w:left="-132" w:firstLine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" w:type="dxa"/>
            <w:textDirection w:val="btLr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560" w:type="dxa"/>
            <w:textDirection w:val="btLr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842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 занятия</w:t>
            </w:r>
          </w:p>
        </w:tc>
        <w:tc>
          <w:tcPr>
            <w:tcW w:w="709" w:type="dxa"/>
            <w:textDirection w:val="btLr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977" w:type="dxa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7551AE" w:rsidRPr="00BB2999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Эксперимент, игра на музыкальных инструментах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Неречевые звуки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15.20 – </w:t>
            </w:r>
            <w:r w:rsidR="009C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1842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– занятие «Мастерская звуков»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Речевые звуки. Гласные и согласные звуки.</w:t>
            </w:r>
          </w:p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Знакомство с понятиями «СЛОВО», «ЗВУК», «ПРЕДЛОЖЕНИЕ»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Модель предложения.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– путешествие в Красный замок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Гласные звуки. 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Моделирование буквы из палочек.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 с Осликом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О. Буква О.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Моделирование буквы из шнурка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октябрь</w:t>
            </w:r>
          </w:p>
        </w:tc>
        <w:tc>
          <w:tcPr>
            <w:tcW w:w="1560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15.20 – </w:t>
            </w:r>
            <w:r w:rsidR="009C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1842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Ульяны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Гласные звуки.</w:t>
            </w:r>
          </w:p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Звук У. Буква У</w:t>
            </w:r>
          </w:p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Конструирование буквы из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пластелина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41F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Звук И. Буква 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Моделирование буквы из палочек.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«Сколько букв»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9C7DB5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экскурсия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Э. Буква Э.  Конструирование буквы из пластилина.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05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 Ы.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r w:rsidRPr="005E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Наш гость Пых. Моделирование буквы из палочек и пуговиц.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 – путешествие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Синий и Зелёный зам</w:t>
            </w:r>
            <w:r w:rsidRPr="00D64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МЬ. Буква М. Три медведя.</w:t>
            </w:r>
          </w:p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буквы из палочек.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перфокартами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Звуки Н, НЬ. Буква Н. Три поросёнка. Моделирование буквы из палочек.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заданиями, перфокарты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П, ПЬ. Буква П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заданиями, перфокарты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Т, ТЬ. Буква Т. Утёнок Тим и его друзья. Составление модели предложений.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К, КЬ. Буква К.  Клад кота Леопольда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5E505D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Х, ХЬ. Буква Х. Хомяк - хвастун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Д, ДЬ. Наши друзья Домовой и Домовёнок</w:t>
            </w:r>
          </w:p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Д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Буратино</w:t>
            </w:r>
          </w:p>
        </w:tc>
        <w:tc>
          <w:tcPr>
            <w:tcW w:w="709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Б.БЬ. Буква Б.  Клоуны Бим и Бом.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январь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В, Ф.</w:t>
            </w:r>
          </w:p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В,Ф</w:t>
            </w:r>
            <w:proofErr w:type="gramEnd"/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Г, ГЬ. </w:t>
            </w:r>
          </w:p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Г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</w:t>
            </w:r>
            <w:r w:rsidR="009C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С. Незнайка покупает посуду.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З,ЗЬ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Буква З. В гостях у Зои.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февраль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Ц. Буква 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Цыплёнок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-беседа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С-Ц. Синичкины хлопоты.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Согласный звук Й. Буква Й.</w:t>
            </w:r>
          </w:p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Похищение буквы Бабой Ягой.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Е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март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Ё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Ю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Я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Л. Буква Л.  Приключения Колобка.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кроссвворда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«Лесенка»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апрель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Буратино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Р, РЬ. Буква Р.  Как звук Р к нам попал.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Ш. Буква Ш.  День рождения куклы Маши.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«Слово рассыпалось»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112B01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 звуков  С — Ш. Путешествие со Степашкой.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Наблюдение, индивидуальные карточки с заданиями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Ж. Буква Ж. Страна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Жужжандия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extDirection w:val="btLr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май</w:t>
            </w: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с Незнайкой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Ж-З. Лесная школа.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Ь. </w:t>
            </w:r>
          </w:p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Ь, Ъ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Ч. Буква Ч. Наш гость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  <w:tr w:rsidR="007551AE" w:rsidTr="00181280"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567" w:type="dxa"/>
            <w:vMerge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7551AE" w:rsidRPr="00D641FA" w:rsidRDefault="009C7DB5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15.20 – 15.50</w:t>
            </w:r>
          </w:p>
        </w:tc>
        <w:tc>
          <w:tcPr>
            <w:tcW w:w="1842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70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  <w:t>Звук Щ. Буква Щ</w:t>
            </w:r>
          </w:p>
        </w:tc>
        <w:tc>
          <w:tcPr>
            <w:tcW w:w="1559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 w:rsidRPr="00525ECB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</w:tcPr>
          <w:p w:rsidR="007551AE" w:rsidRPr="00D641FA" w:rsidRDefault="007551AE" w:rsidP="00DA344E">
            <w:pPr>
              <w:tabs>
                <w:tab w:val="center" w:pos="5220"/>
                <w:tab w:val="right" w:pos="10440"/>
              </w:tabs>
              <w:spacing w:after="0" w:line="270" w:lineRule="atLeast"/>
              <w:rPr>
                <w:rFonts w:ascii="Times New Roman" w:eastAsia="Times New Roman" w:hAnsi="Times New Roman" w:cs="Arial Unicode M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Наблюдения, практические задания</w:t>
            </w:r>
          </w:p>
        </w:tc>
      </w:tr>
    </w:tbl>
    <w:p w:rsidR="007551AE" w:rsidRPr="005E505D" w:rsidRDefault="007551AE" w:rsidP="007551AE">
      <w:pPr>
        <w:tabs>
          <w:tab w:val="center" w:pos="5220"/>
          <w:tab w:val="right" w:pos="1044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1AE" w:rsidRDefault="007551AE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181280" w:rsidRDefault="00181280" w:rsidP="007551AE">
      <w:pPr>
        <w:suppressAutoHyphens/>
        <w:spacing w:after="0" w:line="240" w:lineRule="auto"/>
        <w:rPr>
          <w:rFonts w:eastAsia="Calibri" w:cs="Times New Roman"/>
          <w:color w:val="00000A"/>
          <w:sz w:val="28"/>
          <w:szCs w:val="28"/>
        </w:rPr>
      </w:pPr>
    </w:p>
    <w:p w:rsidR="002B55BE" w:rsidRPr="006007B3" w:rsidRDefault="002B55BE" w:rsidP="002B55BE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BB46C8" w:rsidRPr="00832023" w:rsidRDefault="002E1C9A" w:rsidP="00BB46C8">
      <w:pPr>
        <w:suppressAutoHyphens/>
        <w:spacing w:line="240" w:lineRule="auto"/>
        <w:ind w:left="-284" w:right="43"/>
        <w:jc w:val="both"/>
        <w:rPr>
          <w:rFonts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18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B46C8" w:rsidRPr="0083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</w:t>
      </w:r>
      <w:r w:rsidR="00BB4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 – техническое обеспечение п</w:t>
      </w:r>
      <w:r w:rsidR="00BB46C8" w:rsidRPr="00832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BB46C8" w:rsidRPr="00832023" w:rsidRDefault="00BB46C8" w:rsidP="00063F0A">
      <w:pPr>
        <w:suppressAutoHyphens/>
        <w:spacing w:line="240" w:lineRule="auto"/>
        <w:ind w:left="-142" w:right="191" w:hanging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3F0A">
        <w:rPr>
          <w:rFonts w:ascii="Times New Roman" w:hAnsi="Times New Roman" w:cs="Times New Roman"/>
          <w:sz w:val="28"/>
          <w:szCs w:val="28"/>
        </w:rPr>
        <w:t xml:space="preserve"> 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Занятия должны проводиться в помещении с хорошим освещением и вентиляцией. Для занятий необходимы столы и стулья, соответствующие росту детей, индивидуальные зеркала по количеству детей, </w:t>
      </w:r>
      <w:proofErr w:type="spellStart"/>
      <w:r w:rsidRPr="00832023">
        <w:rPr>
          <w:rFonts w:ascii="Times New Roman CYR" w:hAnsi="Times New Roman CYR" w:cs="Times New Roman CYR"/>
          <w:sz w:val="28"/>
          <w:szCs w:val="28"/>
        </w:rPr>
        <w:t>магнитно</w:t>
      </w:r>
      <w:proofErr w:type="spellEnd"/>
      <w:r w:rsidRPr="00832023">
        <w:rPr>
          <w:rFonts w:ascii="Times New Roman CYR" w:hAnsi="Times New Roman CYR" w:cs="Times New Roman CYR"/>
          <w:sz w:val="28"/>
          <w:szCs w:val="28"/>
        </w:rPr>
        <w:t xml:space="preserve"> – маркерная доска с набором букв, маркеры, звуковые и слоговые линейки, таблицы слогов и слов</w:t>
      </w:r>
      <w:r w:rsidRPr="00832023">
        <w:rPr>
          <w:rFonts w:ascii="Times New Roman" w:hAnsi="Times New Roman" w:cs="Times New Roman"/>
          <w:sz w:val="28"/>
          <w:szCs w:val="28"/>
        </w:rPr>
        <w:t>.</w:t>
      </w:r>
      <w:r w:rsidRPr="008320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B46C8" w:rsidRPr="00832023" w:rsidRDefault="00BB46C8" w:rsidP="00BB46C8">
      <w:pPr>
        <w:suppressAutoHyphens/>
        <w:spacing w:line="240" w:lineRule="auto"/>
        <w:ind w:left="-284" w:right="43" w:hanging="852"/>
        <w:jc w:val="both"/>
        <w:textAlignment w:val="baseline"/>
        <w:rPr>
          <w:rFonts w:cs="Calibri"/>
          <w:lang w:eastAsia="zh-CN"/>
        </w:rPr>
      </w:pPr>
      <w:r w:rsidRPr="0083202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proofErr w:type="gramStart"/>
      <w:r w:rsidRPr="0083202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Технические  средства</w:t>
      </w:r>
      <w:proofErr w:type="gramEnd"/>
      <w:r w:rsidRPr="0083202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обучения:</w:t>
      </w:r>
    </w:p>
    <w:p w:rsidR="00BB46C8" w:rsidRPr="00832023" w:rsidRDefault="00BB46C8" w:rsidP="005A0F2D">
      <w:pPr>
        <w:suppressAutoHyphens/>
        <w:spacing w:after="0" w:line="240" w:lineRule="auto"/>
        <w:ind w:left="-284" w:right="57"/>
        <w:jc w:val="both"/>
        <w:textAlignment w:val="baseline"/>
        <w:rPr>
          <w:rFonts w:cs="Calibri"/>
          <w:lang w:eastAsia="zh-CN"/>
        </w:rPr>
      </w:pPr>
      <w:r w:rsidRPr="0083202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832023">
        <w:rPr>
          <w:rFonts w:ascii="Times New Roman" w:hAnsi="Times New Roman" w:cs="Times New Roman"/>
          <w:sz w:val="28"/>
          <w:szCs w:val="28"/>
          <w:lang w:eastAsia="zh-CN"/>
        </w:rPr>
        <w:t>мультимедийная приставка;</w:t>
      </w:r>
    </w:p>
    <w:p w:rsidR="00BB46C8" w:rsidRDefault="005A0F2D" w:rsidP="005A0F2D">
      <w:pPr>
        <w:suppressAutoHyphens/>
        <w:spacing w:after="0" w:line="240" w:lineRule="auto"/>
        <w:ind w:left="-284" w:right="5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компьютер.</w:t>
      </w:r>
    </w:p>
    <w:p w:rsidR="00063F0A" w:rsidRDefault="00063F0A" w:rsidP="005A0F2D">
      <w:pPr>
        <w:suppressAutoHyphens/>
        <w:spacing w:after="0" w:line="240" w:lineRule="auto"/>
        <w:ind w:left="-284" w:right="5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46C8" w:rsidRPr="00832023" w:rsidRDefault="00BB46C8" w:rsidP="00063F0A">
      <w:pPr>
        <w:suppressAutoHyphens/>
        <w:spacing w:after="0" w:line="240" w:lineRule="auto"/>
        <w:ind w:left="-567" w:right="57" w:firstLine="283"/>
        <w:jc w:val="both"/>
        <w:textAlignment w:val="baseline"/>
        <w:rPr>
          <w:rFonts w:cs="Calibri"/>
          <w:sz w:val="28"/>
          <w:szCs w:val="28"/>
          <w:lang w:eastAsia="zh-CN"/>
        </w:rPr>
      </w:pPr>
      <w:r w:rsidRPr="008320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Занятия с применением ТСО планируются таким образом, что применение</w:t>
      </w:r>
    </w:p>
    <w:p w:rsidR="00BB46C8" w:rsidRDefault="00BB46C8" w:rsidP="00063F0A">
      <w:pPr>
        <w:suppressAutoHyphens/>
        <w:spacing w:after="0" w:line="240" w:lineRule="auto"/>
        <w:ind w:left="-567" w:right="57" w:firstLine="283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320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технических средств обучения не нарушает общую длительность занятия и не</w:t>
      </w:r>
    </w:p>
    <w:p w:rsidR="00BB46C8" w:rsidRDefault="00BB46C8" w:rsidP="00063F0A">
      <w:pPr>
        <w:suppressAutoHyphens/>
        <w:spacing w:after="0" w:line="240" w:lineRule="auto"/>
        <w:ind w:left="-567" w:right="57" w:firstLine="283"/>
        <w:jc w:val="both"/>
        <w:textAlignment w:val="baseline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3202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приводит к переутомлению детей.</w:t>
      </w:r>
    </w:p>
    <w:p w:rsidR="00063F0A" w:rsidRPr="00832023" w:rsidRDefault="00063F0A" w:rsidP="00063F0A">
      <w:pPr>
        <w:suppressAutoHyphens/>
        <w:spacing w:after="0" w:line="240" w:lineRule="auto"/>
        <w:ind w:left="-567" w:right="57" w:firstLine="283"/>
        <w:jc w:val="both"/>
        <w:textAlignment w:val="baseline"/>
        <w:rPr>
          <w:rFonts w:cs="Calibri"/>
          <w:sz w:val="28"/>
          <w:szCs w:val="28"/>
          <w:lang w:eastAsia="zh-CN"/>
        </w:rPr>
      </w:pPr>
    </w:p>
    <w:p w:rsidR="00BB46C8" w:rsidRPr="00832023" w:rsidRDefault="00181280" w:rsidP="00063F0A">
      <w:pPr>
        <w:suppressAutoHyphens/>
        <w:spacing w:after="0" w:line="240" w:lineRule="auto"/>
        <w:ind w:left="-284" w:right="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3. 6</w:t>
      </w:r>
      <w:r w:rsidR="00BB46C8" w:rsidRPr="00832023">
        <w:rPr>
          <w:rFonts w:ascii="Times New Roman" w:hAnsi="Times New Roman" w:cs="Times New Roman"/>
          <w:b/>
          <w:sz w:val="28"/>
          <w:szCs w:val="28"/>
        </w:rPr>
        <w:t>.</w:t>
      </w:r>
      <w:r w:rsidR="00BB46C8" w:rsidRPr="00832023">
        <w:rPr>
          <w:rFonts w:ascii="Times New Roman" w:hAnsi="Times New Roman" w:cs="Times New Roman"/>
          <w:sz w:val="28"/>
          <w:szCs w:val="28"/>
        </w:rPr>
        <w:t xml:space="preserve"> </w:t>
      </w:r>
      <w:r w:rsidR="00BB46C8" w:rsidRPr="00832023">
        <w:rPr>
          <w:rFonts w:ascii="Times New Roman" w:hAnsi="Times New Roman" w:cs="Times New Roman"/>
          <w:b/>
          <w:sz w:val="28"/>
          <w:szCs w:val="28"/>
        </w:rPr>
        <w:t>Методическое обеспечение и условия реализации программы.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Программа рассчитана на детей дошкольного возраста посещающих детские дошкольны</w:t>
      </w:r>
      <w:r w:rsidR="001D5CBB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е учреждения в возрасте с 4</w:t>
      </w:r>
      <w:r w:rsidR="007606A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до 7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лет.  </w:t>
      </w:r>
      <w:r w:rsidR="0099664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Программа н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аправлена </w:t>
      </w: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на  развитие</w:t>
      </w:r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 у  детей  навыков  звукового  анализа  и  синтеза  и  обучение плавному слоговому чтению.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Занятия построены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к сложному), с учетом условий дошкольного учреждения.  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ru-RU"/>
        </w:rPr>
        <w:t>    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Данная форма работы позволяет решить задачу обучения элементарным навыкам чтения со значительно большим эффектом, так как учитывает индивидуальные особенности детей, а также позволяет оптимально дозировать нагрузку на каждого ребенка в группе.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обучения  построена</w:t>
      </w:r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таким образом, что:</w:t>
      </w:r>
    </w:p>
    <w:p w:rsidR="00BB46C8" w:rsidRPr="00832023" w:rsidRDefault="00BB46C8" w:rsidP="00063F0A">
      <w:pPr>
        <w:numPr>
          <w:ilvl w:val="0"/>
          <w:numId w:val="3"/>
        </w:numPr>
        <w:suppressAutoHyphens/>
        <w:spacing w:after="0" w:line="240" w:lineRule="auto"/>
        <w:ind w:left="0" w:right="191"/>
        <w:jc w:val="both"/>
        <w:rPr>
          <w:rFonts w:ascii="Arial Unicode MS" w:eastAsia="Times New Roman" w:hAnsi="Arial Unicode MS" w:cs="Arial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обеспечивает познавательный интерес и устойчивость произвольного внимания;</w:t>
      </w:r>
    </w:p>
    <w:p w:rsidR="00BB46C8" w:rsidRPr="00832023" w:rsidRDefault="00BB46C8" w:rsidP="00063F0A">
      <w:pPr>
        <w:numPr>
          <w:ilvl w:val="0"/>
          <w:numId w:val="3"/>
        </w:numPr>
        <w:suppressAutoHyphens/>
        <w:spacing w:after="0" w:line="240" w:lineRule="auto"/>
        <w:ind w:left="0" w:right="191"/>
        <w:jc w:val="both"/>
        <w:rPr>
          <w:rFonts w:ascii="Arial Unicode MS" w:eastAsia="Times New Roman" w:hAnsi="Arial Unicode MS" w:cs="Arial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каждый ребенок может участвовать в процессе выполнения заданий;</w:t>
      </w:r>
    </w:p>
    <w:p w:rsidR="00BB46C8" w:rsidRPr="00832023" w:rsidRDefault="00BB46C8" w:rsidP="00063F0A">
      <w:pPr>
        <w:numPr>
          <w:ilvl w:val="0"/>
          <w:numId w:val="3"/>
        </w:numPr>
        <w:suppressAutoHyphens/>
        <w:spacing w:after="0" w:line="240" w:lineRule="auto"/>
        <w:ind w:left="0" w:right="191"/>
        <w:jc w:val="both"/>
        <w:rPr>
          <w:rFonts w:ascii="Arial Unicode MS" w:eastAsia="Times New Roman" w:hAnsi="Arial Unicode MS" w:cs="Arial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используется индивидуальный и дифференцированный подходы к детям (сильные, слабые группы детей по уровню знаний, умений).</w:t>
      </w:r>
    </w:p>
    <w:p w:rsidR="007606A3" w:rsidRDefault="00BB46C8" w:rsidP="00063F0A">
      <w:pPr>
        <w:spacing w:after="0" w:line="240" w:lineRule="auto"/>
        <w:ind w:right="191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    Занятия проводятся в форме </w:t>
      </w:r>
      <w:r w:rsidR="005A0F2D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сюжетно – ролевых 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игр </w:t>
      </w:r>
      <w:r w:rsidR="005A0F2D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с участием сказочных персонажей 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и игровых упражнений с использование</w:t>
      </w:r>
      <w:r w:rsidR="0099664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м наглядного материала, игрушек, мячей.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Использование такой формы обучения пробуждает у детей интерес к новым знаниям.  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Подобраны  дидактические</w:t>
      </w:r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игры с буквами, со словами; книжки,  кроссворды, схемы,  ребусы.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    Большое место в программе в работе с детьми занимают стихотворные тексты, которые необходимы не только для эстетического воспитания и </w:t>
      </w: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lastRenderedPageBreak/>
        <w:t xml:space="preserve">развития речи, но и для формирования и совершенствования их речевого слуха (Волина В.В. </w:t>
      </w: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Занимательное  </w:t>
      </w:r>
      <w:proofErr w:type="spell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азбуковедение</w:t>
      </w:r>
      <w:proofErr w:type="spellEnd"/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.- М.: Просвещение, 1991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    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</w:t>
      </w:r>
      <w:proofErr w:type="spell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минигимнастикой</w:t>
      </w:r>
      <w:proofErr w:type="spell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BB46C8" w:rsidRPr="00832023" w:rsidRDefault="00BB46C8" w:rsidP="00063F0A">
      <w:pPr>
        <w:spacing w:after="0" w:line="240" w:lineRule="auto"/>
        <w:ind w:right="191"/>
        <w:jc w:val="both"/>
        <w:rPr>
          <w:rFonts w:ascii="Arial Unicode MS" w:eastAsia="Times New Roman" w:hAnsi="Arial Unicode MS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В процессе игры дети знакомятся с буквами и звуками, приобретают навыки чтения, расширяют свой словарный запас.</w:t>
      </w:r>
    </w:p>
    <w:p w:rsidR="00BB46C8" w:rsidRDefault="00BB46C8" w:rsidP="00063F0A">
      <w:pPr>
        <w:spacing w:after="0" w:line="240" w:lineRule="auto"/>
        <w:ind w:right="191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    Таким образом, во время непосредственно образовательной деятельности у детей, кроме развития элементарных навыков чтения </w:t>
      </w: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происходит  всестороннее</w:t>
      </w:r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развитие: умственное развитие, развитие творческих и психофизических процессов.</w:t>
      </w:r>
    </w:p>
    <w:p w:rsidR="00A61F27" w:rsidRDefault="00A61F27" w:rsidP="00063F0A">
      <w:pPr>
        <w:spacing w:after="0" w:line="240" w:lineRule="auto"/>
        <w:ind w:right="191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E72B37" w:rsidRDefault="009E014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E72B37" w:rsidRPr="00832023">
        <w:rPr>
          <w:rFonts w:ascii="Times New Roman" w:hAnsi="Times New Roman" w:cs="Calibri"/>
          <w:b/>
          <w:bCs/>
          <w:sz w:val="28"/>
          <w:szCs w:val="28"/>
        </w:rPr>
        <w:t>Наглядные пособия</w:t>
      </w:r>
    </w:p>
    <w:p w:rsidR="001F0CC8" w:rsidRPr="001F0CC8" w:rsidRDefault="001F0CC8" w:rsidP="00063F0A">
      <w:pPr>
        <w:suppressAutoHyphens/>
        <w:spacing w:after="0"/>
        <w:jc w:val="both"/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- </w:t>
      </w:r>
      <w:r>
        <w:rPr>
          <w:rFonts w:ascii="Times New Roman" w:hAnsi="Times New Roman" w:cs="Calibri"/>
          <w:bCs/>
          <w:sz w:val="28"/>
          <w:szCs w:val="28"/>
        </w:rPr>
        <w:t>А</w:t>
      </w:r>
      <w:r w:rsidRPr="001F0CC8">
        <w:rPr>
          <w:rFonts w:ascii="Times New Roman" w:hAnsi="Times New Roman" w:cs="Calibri"/>
          <w:bCs/>
          <w:sz w:val="28"/>
          <w:szCs w:val="28"/>
        </w:rPr>
        <w:t>льбом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proofErr w:type="spellStart"/>
      <w:r w:rsidRPr="001F0CC8">
        <w:rPr>
          <w:rFonts w:ascii="Times New Roman" w:hAnsi="Times New Roman" w:cs="Calibri"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 xml:space="preserve"> Н. В. Разноцветные сказки. 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., «Детство –пресс» 2010</w:t>
      </w:r>
    </w:p>
    <w:p w:rsidR="00E72B37" w:rsidRPr="00832023" w:rsidRDefault="001D5CBB" w:rsidP="00063F0A">
      <w:pPr>
        <w:suppressAutoHyphens/>
        <w:spacing w:after="0" w:line="240" w:lineRule="auto"/>
        <w:jc w:val="both"/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E72B37" w:rsidRPr="00832023">
        <w:rPr>
          <w:rFonts w:ascii="Times New Roman" w:hAnsi="Times New Roman" w:cs="Calibri"/>
          <w:sz w:val="28"/>
          <w:szCs w:val="28"/>
        </w:rPr>
        <w:t>Предметно-развивающая среда по обучению грамоте.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Предметные картинки на все группы звуков.</w:t>
      </w:r>
    </w:p>
    <w:p w:rsidR="00E72B37" w:rsidRPr="00832023" w:rsidRDefault="00E72B37" w:rsidP="00063F0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Лото (предметные картинки).</w:t>
      </w:r>
    </w:p>
    <w:p w:rsidR="001D5CBB" w:rsidRDefault="00E72B37" w:rsidP="00063F0A">
      <w:pPr>
        <w:suppressAutoHyphens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32023">
        <w:rPr>
          <w:rFonts w:ascii="Times New Roman CYR" w:hAnsi="Times New Roman CYR" w:cs="Times New Roman CYR"/>
          <w:sz w:val="28"/>
          <w:szCs w:val="28"/>
        </w:rPr>
        <w:t>Подбор картинок на все звуки родного языка (животные, игрушки, растения и т. д.)</w:t>
      </w:r>
    </w:p>
    <w:p w:rsidR="001D5CBB" w:rsidRDefault="001D5CBB" w:rsidP="00063F0A">
      <w:pPr>
        <w:suppressAutoHyphens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Сюжетные картинки для составления рассказов;</w:t>
      </w:r>
    </w:p>
    <w:p w:rsidR="005C0329" w:rsidRDefault="001D5CBB" w:rsidP="00063F0A">
      <w:pPr>
        <w:suppressAutoHyphens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Картинки для составления рассказов с проблемным сюжетом;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 xml:space="preserve">Картины-схемы звукового анализа слов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>Полоски-схемы звукового состава слов.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>Фишки (по 6 штук: красного, синего, зелёного цветов) демонстрационный и раздаточный.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>Многофункциональные перфокарты.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>Ребусы</w:t>
      </w:r>
      <w:r>
        <w:rPr>
          <w:rFonts w:ascii="Times New Roman CYR" w:hAnsi="Times New Roman CYR" w:cs="Times New Roman CYR"/>
          <w:sz w:val="28"/>
          <w:szCs w:val="28"/>
        </w:rPr>
        <w:t xml:space="preserve">, изографы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 xml:space="preserve"> для детей.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br/>
      </w:r>
      <w:r w:rsidR="00E72B37"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="00E72B37" w:rsidRPr="00832023">
        <w:rPr>
          <w:rFonts w:ascii="Times New Roman CYR" w:hAnsi="Times New Roman CYR" w:cs="Times New Roman CYR"/>
          <w:sz w:val="28"/>
          <w:szCs w:val="28"/>
        </w:rPr>
        <w:t>Буквы из разрезной азбуки.</w:t>
      </w:r>
    </w:p>
    <w:p w:rsidR="005C0329" w:rsidRPr="00832023" w:rsidRDefault="005C0329" w:rsidP="00063F0A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Карточки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 с перепутанными слогами.</w:t>
      </w:r>
    </w:p>
    <w:p w:rsidR="005C0329" w:rsidRPr="00832023" w:rsidRDefault="005C0329" w:rsidP="00063F0A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832023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арточки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 с перепутанными буквами.</w:t>
      </w:r>
    </w:p>
    <w:p w:rsidR="00E72B37" w:rsidRPr="00832023" w:rsidRDefault="00E72B37" w:rsidP="00063F0A">
      <w:pPr>
        <w:suppressAutoHyphens/>
        <w:spacing w:after="0" w:line="240" w:lineRule="auto"/>
        <w:ind w:right="43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Pr="00832023">
        <w:rPr>
          <w:rFonts w:ascii="Times New Roman CYR" w:hAnsi="Times New Roman CYR" w:cs="Times New Roman CYR"/>
          <w:sz w:val="28"/>
          <w:szCs w:val="28"/>
        </w:rPr>
        <w:t>Дидактические игры с буквами, со словами.</w:t>
      </w:r>
      <w:r w:rsidRPr="00832023">
        <w:rPr>
          <w:rFonts w:ascii="Times New Roman CYR" w:hAnsi="Times New Roman CYR" w:cs="Times New Roman CYR"/>
          <w:sz w:val="28"/>
          <w:szCs w:val="28"/>
        </w:rPr>
        <w:br/>
      </w:r>
      <w:r w:rsidRPr="00832023">
        <w:rPr>
          <w:rFonts w:ascii="Times New Roman" w:hAnsi="Times New Roman" w:cs="Times New Roman"/>
          <w:sz w:val="28"/>
          <w:szCs w:val="28"/>
        </w:rPr>
        <w:t xml:space="preserve">- </w:t>
      </w:r>
      <w:r w:rsidRPr="00832023">
        <w:rPr>
          <w:rFonts w:ascii="Times New Roman CYR" w:hAnsi="Times New Roman CYR" w:cs="Times New Roman CYR"/>
          <w:sz w:val="28"/>
          <w:szCs w:val="28"/>
        </w:rPr>
        <w:t>Детская литература  для начинающих читать.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Пособие «</w:t>
      </w:r>
      <w:r w:rsidRPr="00832023">
        <w:rPr>
          <w:rFonts w:ascii="Times New Roman" w:hAnsi="Times New Roman" w:cs="Calibri"/>
          <w:sz w:val="28"/>
          <w:szCs w:val="28"/>
        </w:rPr>
        <w:t>Делим слова на слоги</w:t>
      </w:r>
      <w:r w:rsidR="001D5CBB">
        <w:rPr>
          <w:rFonts w:ascii="Times New Roman" w:hAnsi="Times New Roman" w:cs="Calibri"/>
          <w:sz w:val="28"/>
          <w:szCs w:val="28"/>
        </w:rPr>
        <w:t>»</w:t>
      </w:r>
      <w:r w:rsidRPr="00832023">
        <w:rPr>
          <w:rFonts w:ascii="Times New Roman" w:hAnsi="Times New Roman" w:cs="Calibri"/>
          <w:sz w:val="28"/>
          <w:szCs w:val="28"/>
        </w:rPr>
        <w:t>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Звуки, буквы в слове.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Символы моделей артикуляции звуков.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Собери слово (из разрезных картинок).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-«Подскажи Петрушке звук» (слова-паронимы).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Предметные картинки, схемы звукобуквенного анализа слов.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Раздаточный материал на определение места звука в слове.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Раздаточный материал на звукобуквенный анализ слов.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lastRenderedPageBreak/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Раздаточный материал на составление схем предложений.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Игра «Собери слово» (из слогов).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Настольная игра «Учимся читать».</w:t>
      </w:r>
    </w:p>
    <w:p w:rsidR="00E72B37" w:rsidRDefault="00E72B37" w:rsidP="00063F0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Настольная игра «Составь слово».</w:t>
      </w:r>
    </w:p>
    <w:p w:rsidR="001D5CBB" w:rsidRDefault="001D5CBB" w:rsidP="00063F0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Pr="00832023">
        <w:rPr>
          <w:rFonts w:ascii="Times New Roman" w:hAnsi="Times New Roman" w:cs="Calibri"/>
          <w:sz w:val="28"/>
          <w:szCs w:val="28"/>
        </w:rPr>
        <w:t>Настольная игра «</w:t>
      </w:r>
      <w:r>
        <w:rPr>
          <w:rFonts w:ascii="Times New Roman" w:hAnsi="Times New Roman" w:cs="Calibri"/>
          <w:sz w:val="28"/>
          <w:szCs w:val="28"/>
        </w:rPr>
        <w:t>Логопедическое лот</w:t>
      </w:r>
      <w:r w:rsidRPr="00832023">
        <w:rPr>
          <w:rFonts w:ascii="Times New Roman" w:hAnsi="Times New Roman" w:cs="Calibri"/>
          <w:sz w:val="28"/>
          <w:szCs w:val="28"/>
        </w:rPr>
        <w:t>о».</w:t>
      </w:r>
    </w:p>
    <w:p w:rsidR="001D5CBB" w:rsidRPr="00832023" w:rsidRDefault="001D5CBB" w:rsidP="00063F0A">
      <w:pPr>
        <w:suppressAutoHyphens/>
        <w:spacing w:after="0" w:line="240" w:lineRule="auto"/>
        <w:jc w:val="both"/>
      </w:pPr>
      <w:r>
        <w:rPr>
          <w:rFonts w:ascii="Times New Roman" w:hAnsi="Times New Roman" w:cs="Calibri"/>
          <w:sz w:val="28"/>
          <w:szCs w:val="28"/>
        </w:rPr>
        <w:t>- Настольная игра «</w:t>
      </w:r>
      <w:proofErr w:type="gramStart"/>
      <w:r>
        <w:rPr>
          <w:rFonts w:ascii="Times New Roman" w:hAnsi="Times New Roman" w:cs="Calibri"/>
          <w:sz w:val="28"/>
          <w:szCs w:val="28"/>
        </w:rPr>
        <w:t xml:space="preserve">Прочитай </w:t>
      </w:r>
      <w:r w:rsidRPr="00832023">
        <w:rPr>
          <w:rFonts w:ascii="Times New Roman" w:hAnsi="Times New Roman" w:cs="Calibri"/>
          <w:sz w:val="28"/>
          <w:szCs w:val="28"/>
        </w:rPr>
        <w:t xml:space="preserve"> слово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>».</w:t>
      </w:r>
    </w:p>
    <w:p w:rsidR="001D5CBB" w:rsidRPr="00832023" w:rsidRDefault="001D5CBB" w:rsidP="00063F0A">
      <w:pPr>
        <w:suppressAutoHyphens/>
        <w:spacing w:after="0" w:line="240" w:lineRule="auto"/>
        <w:jc w:val="both"/>
      </w:pPr>
      <w:r>
        <w:rPr>
          <w:rFonts w:ascii="Times New Roman" w:hAnsi="Times New Roman" w:cs="Calibri"/>
          <w:sz w:val="28"/>
          <w:szCs w:val="28"/>
        </w:rPr>
        <w:t>- Настольная игра «Найди звук</w:t>
      </w:r>
      <w:r w:rsidRPr="00832023">
        <w:rPr>
          <w:rFonts w:ascii="Times New Roman" w:hAnsi="Times New Roman" w:cs="Calibri"/>
          <w:sz w:val="28"/>
          <w:szCs w:val="28"/>
        </w:rPr>
        <w:t>».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-Магнитная доска «Читаем слоги».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Касса букв и слогов (5 шт.).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</w:t>
      </w:r>
      <w:r w:rsidR="001D5CBB">
        <w:rPr>
          <w:rFonts w:ascii="Times New Roman" w:hAnsi="Times New Roman" w:cs="Calibri"/>
          <w:sz w:val="28"/>
          <w:szCs w:val="28"/>
        </w:rPr>
        <w:t xml:space="preserve"> </w:t>
      </w:r>
      <w:r w:rsidRPr="00832023">
        <w:rPr>
          <w:rFonts w:ascii="Times New Roman" w:hAnsi="Times New Roman" w:cs="Calibri"/>
          <w:sz w:val="28"/>
          <w:szCs w:val="28"/>
        </w:rPr>
        <w:t>Магнитная азбука.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 Карточки «Учим печатные буквы».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 Разрезные буквы алфавита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 Карандаши: простые, красные, синие, зелёные.</w:t>
      </w:r>
    </w:p>
    <w:p w:rsidR="00E72B37" w:rsidRPr="00832023" w:rsidRDefault="00E72B37" w:rsidP="00063F0A">
      <w:pPr>
        <w:suppressAutoHyphens/>
        <w:spacing w:after="0" w:line="240" w:lineRule="auto"/>
        <w:jc w:val="both"/>
      </w:pPr>
      <w:r w:rsidRPr="00832023">
        <w:rPr>
          <w:rFonts w:ascii="Times New Roman" w:hAnsi="Times New Roman" w:cs="Calibri"/>
          <w:sz w:val="28"/>
          <w:szCs w:val="28"/>
        </w:rPr>
        <w:t>- Пластилин.</w:t>
      </w:r>
      <w:r w:rsidRPr="00832023">
        <w:rPr>
          <w:rFonts w:cs="Calibri"/>
          <w:sz w:val="28"/>
          <w:szCs w:val="28"/>
        </w:rPr>
        <w:t xml:space="preserve">       </w:t>
      </w:r>
      <w:r w:rsidRPr="00832023">
        <w:rPr>
          <w:rFonts w:cs="Calibri"/>
          <w:b/>
          <w:bCs/>
          <w:sz w:val="28"/>
          <w:szCs w:val="28"/>
        </w:rPr>
        <w:t xml:space="preserve">        </w:t>
      </w:r>
    </w:p>
    <w:p w:rsidR="00E72B37" w:rsidRDefault="00E72B37" w:rsidP="00063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832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Формируем навыки чтения. Демонстрационные таблицы для обучения грамоте и ра</w:t>
        </w:r>
        <w:r w:rsidR="00A51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звития техники чтения.  С.</w:t>
        </w:r>
        <w:r w:rsidRPr="00832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32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Цуканова</w:t>
        </w:r>
        <w:proofErr w:type="spellEnd"/>
      </w:hyperlink>
    </w:p>
    <w:p w:rsidR="00D61C64" w:rsidRDefault="00DF55A1" w:rsidP="009E0145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3.7</w:t>
      </w:r>
      <w:r w:rsidR="009E014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. </w:t>
      </w:r>
      <w:proofErr w:type="gramStart"/>
      <w:r w:rsidR="00203DB3" w:rsidRPr="0083202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Оценочные  и</w:t>
      </w:r>
      <w:proofErr w:type="gramEnd"/>
      <w:r w:rsidR="00203DB3" w:rsidRPr="0083202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 методические  материалы</w:t>
      </w:r>
    </w:p>
    <w:p w:rsidR="00D61C64" w:rsidRDefault="00D61C64" w:rsidP="00446227">
      <w:pPr>
        <w:shd w:val="clear" w:color="000000" w:fill="FFFFFF"/>
        <w:spacing w:after="0" w:line="240" w:lineRule="auto"/>
        <w:jc w:val="both"/>
        <w:rPr>
          <w:rStyle w:val="16"/>
          <w:rFonts w:eastAsia="Tahoma"/>
          <w:sz w:val="28"/>
          <w:szCs w:val="28"/>
        </w:rPr>
      </w:pPr>
      <w:r w:rsidRPr="00D61C64">
        <w:rPr>
          <w:rStyle w:val="16"/>
          <w:rFonts w:eastAsia="Tahoma"/>
          <w:b w:val="0"/>
          <w:sz w:val="28"/>
          <w:szCs w:val="28"/>
          <w:shd w:val="clear" w:color="auto" w:fill="FFFFFF"/>
        </w:rPr>
        <w:t>Оцено</w:t>
      </w:r>
      <w:r w:rsidRPr="00D61C64">
        <w:rPr>
          <w:rStyle w:val="16"/>
          <w:rFonts w:eastAsia="Tahoma"/>
          <w:b w:val="0"/>
          <w:sz w:val="28"/>
          <w:szCs w:val="28"/>
        </w:rPr>
        <w:t>чные материалы</w:t>
      </w:r>
      <w:r>
        <w:rPr>
          <w:rStyle w:val="16"/>
          <w:rFonts w:eastAsia="Tahoma"/>
          <w:b w:val="0"/>
          <w:sz w:val="28"/>
          <w:szCs w:val="28"/>
        </w:rPr>
        <w:tab/>
        <w:t>и</w:t>
      </w:r>
      <w:r w:rsidRPr="00D61C64">
        <w:rPr>
          <w:rStyle w:val="16"/>
          <w:rFonts w:eastAsia="Tahoma"/>
          <w:b w:val="0"/>
          <w:sz w:val="28"/>
          <w:szCs w:val="28"/>
        </w:rPr>
        <w:t>спользуются с целью оценки эффективности педагогического процесса, а не уровня развития дошкольника</w:t>
      </w:r>
      <w:r>
        <w:rPr>
          <w:rStyle w:val="16"/>
          <w:rFonts w:eastAsia="Tahoma"/>
          <w:b w:val="0"/>
          <w:sz w:val="28"/>
          <w:szCs w:val="28"/>
        </w:rPr>
        <w:t xml:space="preserve"> (в </w:t>
      </w:r>
      <w:r w:rsidRPr="00D61C64">
        <w:rPr>
          <w:rStyle w:val="16"/>
          <w:rFonts w:eastAsia="Tahoma"/>
          <w:b w:val="0"/>
          <w:sz w:val="28"/>
          <w:szCs w:val="28"/>
        </w:rPr>
        <w:t>соответствии с ФЗ №273 «Об об</w:t>
      </w:r>
      <w:r>
        <w:rPr>
          <w:rStyle w:val="16"/>
          <w:rFonts w:eastAsia="Tahoma"/>
          <w:b w:val="0"/>
          <w:sz w:val="28"/>
          <w:szCs w:val="28"/>
        </w:rPr>
        <w:t>разовании в РФ» от 29.12.2012г) в</w:t>
      </w:r>
      <w:r w:rsidRPr="00D61C64">
        <w:rPr>
          <w:rStyle w:val="16"/>
          <w:rFonts w:eastAsia="Tahoma"/>
          <w:b w:val="0"/>
          <w:sz w:val="28"/>
          <w:szCs w:val="28"/>
        </w:rPr>
        <w:t xml:space="preserve"> связи с тем, что инструменты оценки достижений детей должны способствовать росту их самооценки и </w:t>
      </w:r>
      <w:r>
        <w:rPr>
          <w:rStyle w:val="16"/>
          <w:rFonts w:eastAsia="Tahoma"/>
          <w:b w:val="0"/>
          <w:sz w:val="28"/>
          <w:szCs w:val="28"/>
        </w:rPr>
        <w:t>познавательных интересов.</w:t>
      </w:r>
      <w:r w:rsidRPr="00D61C64">
        <w:rPr>
          <w:rStyle w:val="16"/>
          <w:rFonts w:eastAsia="Tahoma"/>
          <w:sz w:val="28"/>
          <w:szCs w:val="28"/>
        </w:rPr>
        <w:t xml:space="preserve"> </w:t>
      </w:r>
    </w:p>
    <w:p w:rsidR="00D61C64" w:rsidRDefault="00D61C64" w:rsidP="00446227">
      <w:pPr>
        <w:shd w:val="clear" w:color="000000" w:fill="FFFFFF"/>
        <w:spacing w:after="0" w:line="240" w:lineRule="auto"/>
        <w:jc w:val="both"/>
        <w:rPr>
          <w:rStyle w:val="16"/>
          <w:rFonts w:eastAsia="Tahoma"/>
          <w:b w:val="0"/>
          <w:sz w:val="28"/>
          <w:szCs w:val="28"/>
        </w:rPr>
      </w:pPr>
      <w:r w:rsidRPr="00D61C64">
        <w:rPr>
          <w:rStyle w:val="16"/>
          <w:rFonts w:eastAsia="Tahoma"/>
          <w:b w:val="0"/>
          <w:sz w:val="28"/>
          <w:szCs w:val="28"/>
        </w:rPr>
        <w:t xml:space="preserve">Формами контроля освоения Программы являются </w:t>
      </w:r>
      <w:r>
        <w:rPr>
          <w:rStyle w:val="16"/>
          <w:rFonts w:eastAsia="Tahoma"/>
          <w:b w:val="0"/>
          <w:sz w:val="28"/>
          <w:szCs w:val="28"/>
        </w:rPr>
        <w:t xml:space="preserve">умения детей работать с перфокартой, читать слоги, слова, выполнять задания по преобразованию слов. </w:t>
      </w:r>
    </w:p>
    <w:p w:rsidR="00D61C64" w:rsidRDefault="00D61C64" w:rsidP="00446227">
      <w:pPr>
        <w:shd w:val="clear" w:color="000000" w:fill="FFFFFF"/>
        <w:spacing w:after="0" w:line="240" w:lineRule="auto"/>
        <w:jc w:val="both"/>
        <w:rPr>
          <w:rStyle w:val="16"/>
          <w:rFonts w:eastAsia="Tahoma"/>
          <w:b w:val="0"/>
          <w:sz w:val="28"/>
          <w:szCs w:val="28"/>
        </w:rPr>
      </w:pPr>
      <w:r w:rsidRPr="00D61C64">
        <w:rPr>
          <w:rStyle w:val="16"/>
          <w:rFonts w:eastAsia="Tahoma"/>
          <w:b w:val="0"/>
          <w:sz w:val="28"/>
          <w:szCs w:val="28"/>
        </w:rPr>
        <w:t xml:space="preserve">Детям по итогам их деятельности могут выдаваться грамоты, дипломы или призы с целью создания и поддержания ситуации успеха. </w:t>
      </w:r>
    </w:p>
    <w:p w:rsidR="00203DB3" w:rsidRDefault="00AE76EA" w:rsidP="00446227">
      <w:pPr>
        <w:suppressAutoHyphens/>
        <w:spacing w:after="0"/>
        <w:ind w:right="43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cs="Times New Roman CYR"/>
          <w:b/>
          <w:bCs/>
          <w:i/>
          <w:iCs/>
          <w:sz w:val="28"/>
          <w:szCs w:val="28"/>
        </w:rPr>
        <w:t xml:space="preserve">  </w:t>
      </w:r>
      <w:r w:rsidR="00203DB3" w:rsidRPr="00832023">
        <w:rPr>
          <w:rFonts w:cs="Calibri"/>
          <w:sz w:val="28"/>
          <w:szCs w:val="28"/>
        </w:rPr>
        <w:t xml:space="preserve"> </w:t>
      </w:r>
      <w:r w:rsidR="00203DB3" w:rsidRPr="00832023">
        <w:rPr>
          <w:rFonts w:ascii="Times New Roman" w:hAnsi="Times New Roman" w:cs="Calibri"/>
          <w:b/>
          <w:bCs/>
          <w:sz w:val="28"/>
          <w:szCs w:val="28"/>
        </w:rPr>
        <w:t>Организация и методы исследования</w:t>
      </w:r>
    </w:p>
    <w:p w:rsidR="00A61F27" w:rsidRDefault="00203DB3" w:rsidP="00446227">
      <w:pPr>
        <w:suppressAutoHyphens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 CYR" w:hAnsi="Times New Roman CYR" w:cs="Times New Roman CYR"/>
          <w:sz w:val="28"/>
          <w:szCs w:val="28"/>
        </w:rPr>
        <w:t xml:space="preserve">Исследование проводится в </w:t>
      </w:r>
      <w:r>
        <w:rPr>
          <w:rFonts w:ascii="Times New Roman CYR" w:hAnsi="Times New Roman CYR" w:cs="Times New Roman CYR"/>
          <w:sz w:val="28"/>
          <w:szCs w:val="28"/>
        </w:rPr>
        <w:t>старшей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285D">
        <w:rPr>
          <w:rFonts w:ascii="Times New Roman CYR" w:hAnsi="Times New Roman CYR" w:cs="Times New Roman CYR"/>
          <w:sz w:val="28"/>
          <w:szCs w:val="28"/>
        </w:rPr>
        <w:t xml:space="preserve">и подготовительной </w:t>
      </w:r>
      <w:proofErr w:type="gramStart"/>
      <w:r w:rsidR="004F285D">
        <w:rPr>
          <w:rFonts w:ascii="Times New Roman CYR" w:hAnsi="Times New Roman CYR" w:cs="Times New Roman CYR"/>
          <w:sz w:val="28"/>
          <w:szCs w:val="28"/>
        </w:rPr>
        <w:t xml:space="preserve">группах </w:t>
      </w:r>
      <w:r w:rsidRPr="0083202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8320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0F2D" w:rsidRDefault="005A0F2D" w:rsidP="00203DB3">
      <w:pPr>
        <w:suppressAutoHyphens/>
        <w:spacing w:after="0"/>
        <w:ind w:left="-284" w:hanging="14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916" w:type="dxa"/>
        <w:tblInd w:w="-8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4411"/>
        <w:gridCol w:w="6505"/>
      </w:tblGrid>
      <w:tr w:rsidR="00203DB3" w:rsidRPr="00832023" w:rsidTr="00446227">
        <w:trPr>
          <w:trHeight w:val="1"/>
        </w:trPr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203DB3" w:rsidRPr="00A61F27" w:rsidRDefault="00203DB3" w:rsidP="00A61F27">
            <w:pPr>
              <w:suppressAutoHyphens/>
              <w:spacing w:after="0" w:line="240" w:lineRule="auto"/>
              <w:ind w:left="38" w:firstLine="46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61F27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6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203DB3" w:rsidRPr="00A61F27" w:rsidRDefault="00203DB3" w:rsidP="00A61F27">
            <w:pPr>
              <w:suppressAutoHyphens/>
              <w:spacing w:after="0" w:line="240" w:lineRule="auto"/>
              <w:ind w:firstLine="129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A61F27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Педагогический анализ</w:t>
            </w:r>
          </w:p>
        </w:tc>
      </w:tr>
      <w:tr w:rsidR="00203DB3" w:rsidRPr="00832023" w:rsidTr="00446227">
        <w:trPr>
          <w:trHeight w:val="4392"/>
        </w:trPr>
        <w:tc>
          <w:tcPr>
            <w:tcW w:w="4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уровня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звукового анализа</w:t>
            </w:r>
          </w:p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уровня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деления слов на слоги.</w:t>
            </w:r>
          </w:p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уровня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чтения слогов.</w:t>
            </w:r>
          </w:p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уровня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узнавания букв.</w:t>
            </w:r>
          </w:p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навыка составления схем предложений.</w:t>
            </w:r>
          </w:p>
          <w:p w:rsidR="00203DB3" w:rsidRPr="00A61F27" w:rsidRDefault="00203DB3" w:rsidP="00A61F27">
            <w:pPr>
              <w:suppressAutoHyphens/>
              <w:spacing w:after="0" w:line="240" w:lineRule="auto"/>
              <w:ind w:left="3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</w:t>
            </w:r>
            <w:proofErr w:type="spell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учебных навыков</w:t>
            </w:r>
          </w:p>
        </w:tc>
        <w:tc>
          <w:tcPr>
            <w:tcW w:w="6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Выявляется умение ребёнка различать гласные и согласные звуки. Умение различать твёрдые и мягкие согласные.</w:t>
            </w:r>
          </w:p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Выявляется умение делить слова на слоги по принципу: </w:t>
            </w:r>
            <w:r w:rsidRPr="00A61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Сколько гласных звуков(букв) в слове, столько и слогов(частей).                                                                       </w:t>
            </w:r>
          </w:p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Выявляется степень </w:t>
            </w:r>
            <w:proofErr w:type="spellStart"/>
            <w:proofErr w:type="gramStart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сформированности</w:t>
            </w:r>
            <w:proofErr w:type="spell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навыка</w:t>
            </w:r>
            <w:proofErr w:type="gramEnd"/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чтения  слогов.</w:t>
            </w:r>
          </w:p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1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Выявляется умение детей составлять предложения по опорным словам.</w:t>
            </w:r>
          </w:p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B3" w:rsidRPr="00A61F27" w:rsidRDefault="00203DB3" w:rsidP="002D671D">
            <w:pPr>
              <w:suppressAutoHyphens/>
              <w:spacing w:after="0" w:line="240" w:lineRule="auto"/>
              <w:ind w:firstLine="12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61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61F27">
              <w:rPr>
                <w:rFonts w:ascii="Times New Roman CYR" w:hAnsi="Times New Roman CYR" w:cs="Times New Roman CYR"/>
                <w:sz w:val="24"/>
                <w:szCs w:val="24"/>
              </w:rPr>
              <w:t>Выявляется умение производить аналитико-синтетические операции в звукобуквенном составе слова.</w:t>
            </w:r>
          </w:p>
        </w:tc>
      </w:tr>
    </w:tbl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2023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Результаты исследований и их анализ.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: Выявить умения производить аналитико-синтетические операции в звукобуквенном составе слова, способности в </w:t>
      </w:r>
      <w:proofErr w:type="gramStart"/>
      <w:r w:rsidRPr="00832023">
        <w:rPr>
          <w:rFonts w:ascii="Times New Roman CYR" w:hAnsi="Times New Roman CYR" w:cs="Times New Roman CYR"/>
          <w:sz w:val="28"/>
          <w:szCs w:val="28"/>
        </w:rPr>
        <w:t>составлении  грамматически</w:t>
      </w:r>
      <w:proofErr w:type="gramEnd"/>
      <w:r w:rsidRPr="00832023">
        <w:rPr>
          <w:rFonts w:ascii="Times New Roman CYR" w:hAnsi="Times New Roman CYR" w:cs="Times New Roman CYR"/>
          <w:sz w:val="28"/>
          <w:szCs w:val="28"/>
        </w:rPr>
        <w:t xml:space="preserve"> правильных и логически завершённых предложений, степень </w:t>
      </w:r>
      <w:proofErr w:type="spellStart"/>
      <w:r w:rsidRPr="00832023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 w:rsidRPr="00832023">
        <w:rPr>
          <w:rFonts w:ascii="Times New Roman CYR" w:hAnsi="Times New Roman CYR" w:cs="Times New Roman CYR"/>
          <w:sz w:val="28"/>
          <w:szCs w:val="28"/>
        </w:rPr>
        <w:t xml:space="preserve"> чтения и письма.</w:t>
      </w:r>
    </w:p>
    <w:p w:rsidR="00203DB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32023">
        <w:rPr>
          <w:rFonts w:ascii="Times New Roman CYR" w:hAnsi="Times New Roman CYR" w:cs="Times New Roman CYR"/>
          <w:sz w:val="28"/>
          <w:szCs w:val="28"/>
          <w:u w:val="single"/>
        </w:rPr>
        <w:t>Подготовка  исследования</w:t>
      </w:r>
      <w:proofErr w:type="gramEnd"/>
      <w:r w:rsidRPr="00832023">
        <w:rPr>
          <w:rFonts w:ascii="Times New Roman CYR" w:hAnsi="Times New Roman CYR" w:cs="Times New Roman CYR"/>
          <w:sz w:val="28"/>
          <w:szCs w:val="28"/>
        </w:rPr>
        <w:t xml:space="preserve">: Подобрать ряд заданий для выявления уровня </w:t>
      </w:r>
      <w:proofErr w:type="spellStart"/>
      <w:r w:rsidRPr="00832023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 w:rsidRPr="00832023">
        <w:rPr>
          <w:rFonts w:ascii="Times New Roman CYR" w:hAnsi="Times New Roman CYR" w:cs="Times New Roman CYR"/>
          <w:sz w:val="28"/>
          <w:szCs w:val="28"/>
        </w:rPr>
        <w:t xml:space="preserve"> учебных навыков.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832023">
        <w:rPr>
          <w:rFonts w:ascii="Times New Roman CYR" w:hAnsi="Times New Roman CYR" w:cs="Times New Roman CYR"/>
          <w:b/>
          <w:sz w:val="28"/>
          <w:szCs w:val="28"/>
        </w:rPr>
        <w:t>Инструментарий  для</w:t>
      </w:r>
      <w:proofErr w:type="gramEnd"/>
      <w:r w:rsidRPr="00832023">
        <w:rPr>
          <w:rFonts w:ascii="Times New Roman CYR" w:hAnsi="Times New Roman CYR" w:cs="Times New Roman CYR"/>
          <w:b/>
          <w:sz w:val="28"/>
          <w:szCs w:val="28"/>
        </w:rPr>
        <w:t xml:space="preserve">  диагностики: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с буквами.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со словами.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с разбросанными словами.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с перепутанными слогами.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 CYR" w:hAnsi="Times New Roman CYR" w:cs="Times New Roman CYR"/>
          <w:sz w:val="28"/>
          <w:szCs w:val="28"/>
        </w:rPr>
        <w:t>К</w:t>
      </w:r>
      <w:r w:rsidR="00A61F27">
        <w:rPr>
          <w:rFonts w:ascii="Times New Roman CYR" w:hAnsi="Times New Roman CYR" w:cs="Times New Roman CYR"/>
          <w:sz w:val="28"/>
          <w:szCs w:val="28"/>
        </w:rPr>
        <w:t>арточки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 с перепутанными буквами.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для чтения слов.</w:t>
      </w:r>
    </w:p>
    <w:p w:rsidR="00203DB3" w:rsidRPr="00832023" w:rsidRDefault="00A61F27" w:rsidP="005A0F2D">
      <w:pPr>
        <w:suppressAutoHyphens/>
        <w:spacing w:after="0" w:line="240" w:lineRule="auto"/>
        <w:ind w:left="-284"/>
        <w:jc w:val="both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Карточки</w:t>
      </w:r>
      <w:r w:rsidR="00203DB3" w:rsidRPr="00832023">
        <w:rPr>
          <w:rFonts w:ascii="Times New Roman CYR" w:hAnsi="Times New Roman CYR" w:cs="Times New Roman CYR"/>
          <w:sz w:val="28"/>
          <w:szCs w:val="28"/>
        </w:rPr>
        <w:t xml:space="preserve"> для выполнения звукобуквенного анализа слов.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cs="Times New Roman CYR"/>
          <w:b/>
          <w:sz w:val="28"/>
          <w:szCs w:val="28"/>
          <w:u w:val="single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Проведение </w:t>
      </w:r>
      <w:r w:rsidRPr="0083202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исследования</w:t>
      </w:r>
      <w:proofErr w:type="gramEnd"/>
      <w:r w:rsidRPr="00832023">
        <w:rPr>
          <w:rFonts w:cs="Times New Roman CYR"/>
          <w:b/>
          <w:sz w:val="28"/>
          <w:szCs w:val="28"/>
          <w:u w:val="single"/>
        </w:rPr>
        <w:t>:</w:t>
      </w:r>
      <w:r w:rsidRPr="00832023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832023">
        <w:rPr>
          <w:rFonts w:ascii="Times New Roman CYR" w:hAnsi="Times New Roman CYR" w:cs="Times New Roman CYR"/>
          <w:sz w:val="28"/>
          <w:szCs w:val="28"/>
        </w:rPr>
        <w:t xml:space="preserve">Исследование проводится индивидуально с детьми </w:t>
      </w:r>
      <w:r>
        <w:rPr>
          <w:rFonts w:ascii="Times New Roman CYR" w:hAnsi="Times New Roman CYR" w:cs="Times New Roman CYR"/>
          <w:sz w:val="28"/>
          <w:szCs w:val="28"/>
        </w:rPr>
        <w:t>5-</w:t>
      </w:r>
      <w:r w:rsidRPr="00832023">
        <w:rPr>
          <w:rFonts w:ascii="Times New Roman CYR" w:hAnsi="Times New Roman CYR" w:cs="Times New Roman CYR"/>
          <w:sz w:val="28"/>
          <w:szCs w:val="28"/>
        </w:rPr>
        <w:t>6 лет.  Состоит из 7 этапов.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1 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этап. Проводится как игровое задание. Назови на карточке </w:t>
      </w:r>
      <w:proofErr w:type="gramStart"/>
      <w:r w:rsidRPr="00832023">
        <w:rPr>
          <w:rFonts w:ascii="Times New Roman CYR" w:hAnsi="Times New Roman CYR" w:cs="Times New Roman CYR"/>
          <w:sz w:val="28"/>
          <w:szCs w:val="28"/>
        </w:rPr>
        <w:t>гласные  буквы</w:t>
      </w:r>
      <w:proofErr w:type="gramEnd"/>
      <w:r w:rsidRPr="00832023">
        <w:rPr>
          <w:rFonts w:cs="Times New Roman CYR"/>
          <w:sz w:val="28"/>
          <w:szCs w:val="28"/>
        </w:rPr>
        <w:t>.</w:t>
      </w:r>
      <w:r w:rsidRPr="0083202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32023">
        <w:rPr>
          <w:rFonts w:ascii="Times New Roman CYR" w:hAnsi="Times New Roman CYR" w:cs="Times New Roman CYR"/>
          <w:sz w:val="28"/>
          <w:szCs w:val="28"/>
        </w:rPr>
        <w:t>Затем предлагается назвать согласные буквы.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2 </w:t>
      </w:r>
      <w:r w:rsidRPr="00832023">
        <w:rPr>
          <w:rFonts w:ascii="Times New Roman CYR" w:hAnsi="Times New Roman CYR" w:cs="Times New Roman CYR"/>
          <w:sz w:val="28"/>
          <w:szCs w:val="28"/>
        </w:rPr>
        <w:t>этап. Ребёнка просят выделить заданный звук в словах.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cs="Times New Roman CYR"/>
          <w:sz w:val="28"/>
          <w:szCs w:val="28"/>
        </w:rPr>
        <w:t xml:space="preserve">3 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этап. Ребёнку предлагается составить </w:t>
      </w:r>
      <w:proofErr w:type="gramStart"/>
      <w:r w:rsidRPr="00832023">
        <w:rPr>
          <w:rFonts w:ascii="Times New Roman CYR" w:hAnsi="Times New Roman CYR" w:cs="Times New Roman CYR"/>
          <w:sz w:val="28"/>
          <w:szCs w:val="28"/>
        </w:rPr>
        <w:t>предложение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опорным словам</w:t>
      </w:r>
      <w:r w:rsidRPr="00832023">
        <w:rPr>
          <w:rFonts w:ascii="Times New Roman CYR" w:hAnsi="Times New Roman CYR" w:cs="Times New Roman CYR"/>
          <w:sz w:val="28"/>
          <w:szCs w:val="28"/>
        </w:rPr>
        <w:t>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Игровое упражнение </w:t>
      </w:r>
      <w:proofErr w:type="gramStart"/>
      <w:r w:rsidRPr="008320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Исправим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ошибки Незнайки</w:t>
      </w:r>
      <w:r w:rsidRPr="00832023">
        <w:rPr>
          <w:rFonts w:ascii="Times New Roman" w:hAnsi="Times New Roman" w:cs="Times New Roman"/>
          <w:sz w:val="28"/>
          <w:szCs w:val="28"/>
        </w:rPr>
        <w:t>»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4 </w:t>
      </w:r>
      <w:r w:rsidRPr="00832023">
        <w:rPr>
          <w:rFonts w:ascii="Times New Roman CYR" w:hAnsi="Times New Roman CYR" w:cs="Times New Roman CYR"/>
          <w:sz w:val="28"/>
          <w:szCs w:val="28"/>
        </w:rPr>
        <w:t>этап. Ребёнку предлагается из перепутанных слогов составить слово.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5 </w:t>
      </w:r>
      <w:r w:rsidRPr="00832023">
        <w:rPr>
          <w:rFonts w:ascii="Times New Roman CYR" w:hAnsi="Times New Roman CYR" w:cs="Times New Roman CYR"/>
          <w:sz w:val="28"/>
          <w:szCs w:val="28"/>
        </w:rPr>
        <w:t>этап. Предлагается из перепутанных букв составить слово.</w:t>
      </w:r>
    </w:p>
    <w:p w:rsidR="00203DB3" w:rsidRPr="0083202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6 </w:t>
      </w:r>
      <w:r w:rsidRPr="00832023">
        <w:rPr>
          <w:rFonts w:ascii="Times New Roman CYR" w:hAnsi="Times New Roman CYR" w:cs="Times New Roman CYR"/>
          <w:sz w:val="28"/>
          <w:szCs w:val="28"/>
        </w:rPr>
        <w:t xml:space="preserve">этап. Дети читают слова.                                                                                            </w:t>
      </w:r>
    </w:p>
    <w:p w:rsidR="00203DB3" w:rsidRDefault="00203DB3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832023">
        <w:rPr>
          <w:rFonts w:ascii="Times New Roman" w:hAnsi="Times New Roman" w:cs="Times New Roman"/>
          <w:sz w:val="28"/>
          <w:szCs w:val="28"/>
        </w:rPr>
        <w:t xml:space="preserve">7 </w:t>
      </w:r>
      <w:r w:rsidRPr="00832023">
        <w:rPr>
          <w:rFonts w:ascii="Times New Roman CYR" w:hAnsi="Times New Roman CYR" w:cs="Times New Roman CYR"/>
          <w:sz w:val="28"/>
          <w:szCs w:val="28"/>
        </w:rPr>
        <w:t>этап. Ребёнку предлагается выпол</w:t>
      </w:r>
      <w:r w:rsidR="009C7DB5">
        <w:rPr>
          <w:rFonts w:ascii="Times New Roman CYR" w:hAnsi="Times New Roman CYR" w:cs="Times New Roman CYR"/>
          <w:sz w:val="28"/>
          <w:szCs w:val="28"/>
        </w:rPr>
        <w:t>нить звукобуквенный анализ слов</w:t>
      </w:r>
    </w:p>
    <w:p w:rsidR="009C7DB5" w:rsidRDefault="009C7DB5" w:rsidP="005A0F2D">
      <w:pPr>
        <w:suppressAutoHyphens/>
        <w:spacing w:after="0" w:line="24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FC4" w:rsidRPr="002A0FC4" w:rsidRDefault="002A0FC4" w:rsidP="009C7DB5">
      <w:pPr>
        <w:pStyle w:val="ac"/>
        <w:shd w:val="clear" w:color="000000" w:fill="FFFFFF"/>
        <w:tabs>
          <w:tab w:val="left" w:pos="0"/>
        </w:tabs>
        <w:spacing w:after="0" w:line="240" w:lineRule="auto"/>
        <w:ind w:left="0" w:hanging="426"/>
        <w:rPr>
          <w:rFonts w:ascii="Times New Roman" w:hAnsi="Times New Roman"/>
        </w:rPr>
      </w:pPr>
      <w:r w:rsidRPr="002A0FC4">
        <w:rPr>
          <w:rFonts w:ascii="Times New Roman" w:eastAsia="Tahoma" w:hAnsi="Times New Roman"/>
          <w:b/>
          <w:sz w:val="28"/>
          <w:szCs w:val="28"/>
        </w:rPr>
        <w:t xml:space="preserve">Оценивание </w:t>
      </w:r>
      <w:r w:rsidRPr="002A0FC4">
        <w:rPr>
          <w:rFonts w:ascii="Times New Roman" w:eastAsia="Tahoma" w:hAnsi="Times New Roman"/>
          <w:sz w:val="28"/>
          <w:szCs w:val="28"/>
        </w:rPr>
        <w:t>проводится по 3-х бальной системе:</w:t>
      </w:r>
    </w:p>
    <w:p w:rsidR="002A0FC4" w:rsidRPr="002A0FC4" w:rsidRDefault="002A0FC4" w:rsidP="009C7DB5">
      <w:pPr>
        <w:pStyle w:val="ac"/>
        <w:shd w:val="clear" w:color="000000" w:fill="FFFFFF"/>
        <w:tabs>
          <w:tab w:val="left" w:pos="0"/>
        </w:tabs>
        <w:spacing w:after="0" w:line="240" w:lineRule="auto"/>
        <w:ind w:left="0" w:hanging="426"/>
        <w:rPr>
          <w:rFonts w:ascii="Times New Roman" w:hAnsi="Times New Roman"/>
        </w:rPr>
      </w:pPr>
      <w:r w:rsidRPr="002A0FC4">
        <w:rPr>
          <w:rFonts w:ascii="Times New Roman" w:eastAsia="Tahoma" w:hAnsi="Times New Roman"/>
          <w:sz w:val="28"/>
          <w:szCs w:val="28"/>
        </w:rPr>
        <w:t>- 1 балл — понятие не сформировано, ребенок не имеет представления, не овладел навыком;</w:t>
      </w:r>
    </w:p>
    <w:p w:rsidR="002A0FC4" w:rsidRDefault="002A0FC4" w:rsidP="009C7DB5">
      <w:pPr>
        <w:pStyle w:val="ac"/>
        <w:shd w:val="clear" w:color="000000" w:fill="FFFFFF"/>
        <w:tabs>
          <w:tab w:val="left" w:pos="0"/>
        </w:tabs>
        <w:spacing w:after="0" w:line="240" w:lineRule="auto"/>
        <w:ind w:left="0" w:hanging="426"/>
        <w:rPr>
          <w:rFonts w:ascii="Times New Roman" w:eastAsia="Tahoma" w:hAnsi="Times New Roman"/>
          <w:sz w:val="28"/>
          <w:szCs w:val="28"/>
        </w:rPr>
      </w:pPr>
      <w:r w:rsidRPr="002A0FC4">
        <w:rPr>
          <w:rFonts w:ascii="Times New Roman" w:eastAsia="Tahoma" w:hAnsi="Times New Roman"/>
          <w:sz w:val="28"/>
          <w:szCs w:val="28"/>
        </w:rPr>
        <w:t>- 2 балла — понятие сформировано</w:t>
      </w:r>
      <w:r>
        <w:rPr>
          <w:rFonts w:ascii="Times New Roman" w:eastAsia="Tahoma" w:hAnsi="Times New Roman"/>
          <w:sz w:val="28"/>
          <w:szCs w:val="28"/>
        </w:rPr>
        <w:t>, но ребёнок допускает ошибки при выполнении заданий;</w:t>
      </w:r>
    </w:p>
    <w:p w:rsidR="002A0FC4" w:rsidRPr="002A0FC4" w:rsidRDefault="002A0FC4" w:rsidP="009C7DB5">
      <w:pPr>
        <w:pStyle w:val="ac"/>
        <w:shd w:val="clear" w:color="000000" w:fill="FFFFFF"/>
        <w:tabs>
          <w:tab w:val="left" w:pos="0"/>
        </w:tabs>
        <w:spacing w:after="0" w:line="240" w:lineRule="auto"/>
        <w:ind w:left="0" w:hanging="426"/>
        <w:rPr>
          <w:rFonts w:ascii="Times New Roman" w:hAnsi="Times New Roman"/>
        </w:rPr>
      </w:pPr>
      <w:r>
        <w:rPr>
          <w:rFonts w:ascii="Times New Roman" w:eastAsia="Tahoma" w:hAnsi="Times New Roman"/>
          <w:sz w:val="28"/>
          <w:szCs w:val="28"/>
        </w:rPr>
        <w:t>3 балл</w:t>
      </w:r>
      <w:r w:rsidRPr="002A0FC4">
        <w:rPr>
          <w:rFonts w:ascii="Times New Roman" w:eastAsia="Tahoma" w:hAnsi="Times New Roman"/>
          <w:sz w:val="28"/>
          <w:szCs w:val="28"/>
        </w:rPr>
        <w:t>а — понятия, представления и навыки сформированы в полном объеме.</w:t>
      </w:r>
    </w:p>
    <w:p w:rsidR="002A0FC4" w:rsidRDefault="002A0FC4" w:rsidP="005A0F2D">
      <w:pPr>
        <w:pStyle w:val="ac"/>
        <w:shd w:val="clear" w:color="000000" w:fill="FFFFFF"/>
        <w:tabs>
          <w:tab w:val="left" w:pos="0"/>
        </w:tabs>
        <w:spacing w:after="0" w:line="240" w:lineRule="auto"/>
        <w:ind w:left="0"/>
        <w:rPr>
          <w:rFonts w:ascii="Times New Roman" w:eastAsia="Tahoma" w:hAnsi="Times New Roman"/>
          <w:sz w:val="28"/>
          <w:szCs w:val="28"/>
        </w:rPr>
      </w:pPr>
    </w:p>
    <w:p w:rsidR="00536778" w:rsidRDefault="00536778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2A0FC4" w:rsidRDefault="002A0FC4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9E0145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9E0145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9E0145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9E0145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DF55A1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lastRenderedPageBreak/>
        <w:t xml:space="preserve">3.8. </w:t>
      </w:r>
      <w:r w:rsidR="009E0145">
        <w:rPr>
          <w:rFonts w:ascii="Times New Roman" w:hAnsi="Times New Roman" w:cs="Calibri"/>
          <w:b/>
          <w:bCs/>
          <w:sz w:val="28"/>
          <w:szCs w:val="28"/>
        </w:rPr>
        <w:t>Перечень норматив</w:t>
      </w:r>
      <w:r w:rsidR="009472D5">
        <w:rPr>
          <w:rFonts w:ascii="Times New Roman" w:hAnsi="Times New Roman" w:cs="Calibri"/>
          <w:b/>
          <w:bCs/>
          <w:sz w:val="28"/>
          <w:szCs w:val="28"/>
        </w:rPr>
        <w:t>ных</w:t>
      </w:r>
      <w:r w:rsidR="009E0145">
        <w:rPr>
          <w:rFonts w:ascii="Times New Roman" w:hAnsi="Times New Roman" w:cs="Calibri"/>
          <w:b/>
          <w:bCs/>
          <w:sz w:val="28"/>
          <w:szCs w:val="28"/>
        </w:rPr>
        <w:t xml:space="preserve"> и </w:t>
      </w:r>
      <w:r w:rsidR="009472D5">
        <w:rPr>
          <w:rFonts w:ascii="Times New Roman" w:hAnsi="Times New Roman" w:cs="Calibri"/>
          <w:b/>
          <w:bCs/>
          <w:sz w:val="28"/>
          <w:szCs w:val="28"/>
        </w:rPr>
        <w:t>норматив</w:t>
      </w:r>
      <w:r w:rsidR="009E0145">
        <w:rPr>
          <w:rFonts w:ascii="Times New Roman" w:hAnsi="Times New Roman" w:cs="Calibri"/>
          <w:b/>
          <w:bCs/>
          <w:sz w:val="28"/>
          <w:szCs w:val="28"/>
        </w:rPr>
        <w:t>но-методических документов</w:t>
      </w:r>
      <w:r w:rsidR="009472D5">
        <w:rPr>
          <w:rFonts w:ascii="Times New Roman" w:hAnsi="Times New Roman" w:cs="Calibri"/>
          <w:b/>
          <w:bCs/>
          <w:sz w:val="28"/>
          <w:szCs w:val="28"/>
        </w:rPr>
        <w:t>: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 декабря 2012 года №273-ФЗ «Об образовании в РФ»;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 Министерства образования и </w:t>
      </w:r>
      <w:proofErr w:type="gramStart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науки  РФ</w:t>
      </w:r>
      <w:proofErr w:type="gramEnd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03.09.2019 № 467 «Об утверждении Целевой модели развития региональных систем дополнительного образования детей»;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РФ от 4 сентября 2014 г. № 1726-р);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 Министерства образования и науки РФ от 18.11.15 №09-3242 о направлении «Методических рекомендаций по проектированию дополнительных общеразвивающих программ (включая </w:t>
      </w:r>
      <w:proofErr w:type="spellStart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программы)»;</w:t>
      </w:r>
    </w:p>
    <w:p w:rsidR="009E0145" w:rsidRPr="009472D5" w:rsidRDefault="009E0145" w:rsidP="009472D5">
      <w:pPr>
        <w:pStyle w:val="ac"/>
        <w:keepNext/>
        <w:keepLines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b/>
          <w:sz w:val="28"/>
          <w:szCs w:val="28"/>
        </w:rPr>
      </w:pPr>
      <w:r w:rsidRPr="009472D5">
        <w:rPr>
          <w:rStyle w:val="24"/>
          <w:rFonts w:ascii="Times New Roman" w:hAnsi="Times New Roman" w:cs="Times New Roman"/>
          <w:b w:val="0"/>
          <w:sz w:val="28"/>
          <w:szCs w:val="28"/>
        </w:rPr>
        <w:t>«Санитарно-эпидемиологические требованиями к устройству, содержанию и организации режима работы дошкольных образовательных учреждений» СанПиН 2.4.1.3049-13;</w:t>
      </w:r>
    </w:p>
    <w:p w:rsidR="009E014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472D5" w:rsidRPr="00203DB3" w:rsidRDefault="009472D5" w:rsidP="009472D5">
      <w:pPr>
        <w:pStyle w:val="ac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03DB3">
        <w:rPr>
          <w:rFonts w:ascii="Times New Roman" w:hAnsi="Times New Roman"/>
          <w:sz w:val="28"/>
          <w:szCs w:val="28"/>
        </w:rPr>
        <w:t xml:space="preserve">Дополнительные общеобразовательные общеразвивающие программы (включая </w:t>
      </w:r>
      <w:proofErr w:type="spellStart"/>
      <w:r w:rsidRPr="00203DB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03DB3">
        <w:rPr>
          <w:rFonts w:ascii="Times New Roman" w:hAnsi="Times New Roman"/>
          <w:sz w:val="28"/>
          <w:szCs w:val="28"/>
        </w:rPr>
        <w:t xml:space="preserve"> и модульные) / Методические рекомендации по разработке и реализации. – Новосибирск: ГАУ ДО НСО «</w:t>
      </w:r>
      <w:proofErr w:type="spellStart"/>
      <w:r w:rsidRPr="00203DB3">
        <w:rPr>
          <w:rFonts w:ascii="Times New Roman" w:hAnsi="Times New Roman"/>
          <w:sz w:val="28"/>
          <w:szCs w:val="28"/>
        </w:rPr>
        <w:t>ОЦРТДиЮ</w:t>
      </w:r>
      <w:proofErr w:type="spellEnd"/>
      <w:r w:rsidRPr="00203DB3">
        <w:rPr>
          <w:rFonts w:ascii="Times New Roman" w:hAnsi="Times New Roman"/>
          <w:sz w:val="28"/>
          <w:szCs w:val="28"/>
        </w:rPr>
        <w:t>», РМЦ, 2020. – 60 с.</w:t>
      </w:r>
    </w:p>
    <w:p w:rsidR="009472D5" w:rsidRPr="009472D5" w:rsidRDefault="009472D5" w:rsidP="009472D5">
      <w:pPr>
        <w:pStyle w:val="ac"/>
        <w:numPr>
          <w:ilvl w:val="0"/>
          <w:numId w:val="28"/>
        </w:numPr>
        <w:spacing w:before="100" w:beforeAutospacing="1"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Попова И. Н, Славин С. С. Проект. </w:t>
      </w:r>
      <w:proofErr w:type="gramStart"/>
      <w:r w:rsidRPr="00543F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етодические  рекомендации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программ. Москва. </w:t>
      </w:r>
      <w:r w:rsidRPr="00543F68">
        <w:rPr>
          <w:rFonts w:ascii="Times New Roman" w:hAnsi="Times New Roman"/>
          <w:sz w:val="28"/>
          <w:szCs w:val="28"/>
        </w:rPr>
        <w:t>2015 Министерство образования и науки России Федеральное государственное автономное учреждение «Федеральный инсти</w:t>
      </w:r>
      <w:r>
        <w:rPr>
          <w:rFonts w:ascii="Times New Roman" w:hAnsi="Times New Roman"/>
          <w:sz w:val="28"/>
          <w:szCs w:val="28"/>
        </w:rPr>
        <w:t xml:space="preserve">тут развития образования» 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 МБДОУ «Детский сад присмотра и оздоровления № </w:t>
      </w:r>
      <w:proofErr w:type="gramStart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151»  г.</w:t>
      </w:r>
      <w:proofErr w:type="gramEnd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Саратова</w:t>
      </w:r>
    </w:p>
    <w:p w:rsidR="009E0145" w:rsidRPr="009472D5" w:rsidRDefault="009E0145" w:rsidP="009472D5">
      <w:pPr>
        <w:pStyle w:val="ac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программа МБДОУ «Детский сад присмотра и оздоровления № </w:t>
      </w:r>
      <w:proofErr w:type="gramStart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151»  г.</w:t>
      </w:r>
      <w:proofErr w:type="gramEnd"/>
      <w:r w:rsidRPr="00947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Саратова</w:t>
      </w:r>
    </w:p>
    <w:p w:rsidR="009E0145" w:rsidRPr="009E0145" w:rsidRDefault="009E014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E0145" w:rsidRDefault="009E014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472D5" w:rsidRDefault="009472D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472D5" w:rsidRDefault="009472D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9472D5" w:rsidRDefault="009472D5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DF55A1" w:rsidRDefault="00DF55A1" w:rsidP="009E0145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</w:p>
    <w:p w:rsidR="00203DB3" w:rsidRDefault="00DF55A1" w:rsidP="00203DB3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lastRenderedPageBreak/>
        <w:t>3.9. Перечень литературных источников:</w:t>
      </w:r>
    </w:p>
    <w:p w:rsidR="00203DB3" w:rsidRPr="00832023" w:rsidRDefault="00203DB3" w:rsidP="001C29A2">
      <w:pPr>
        <w:numPr>
          <w:ilvl w:val="0"/>
          <w:numId w:val="2"/>
        </w:numPr>
        <w:suppressAutoHyphens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</w:rPr>
      </w:pPr>
      <w:proofErr w:type="gramStart"/>
      <w:r w:rsidRPr="00832023">
        <w:rPr>
          <w:rFonts w:ascii="Times New Roman" w:hAnsi="Times New Roman" w:cs="Calibri"/>
          <w:sz w:val="28"/>
          <w:szCs w:val="28"/>
        </w:rPr>
        <w:t>Акименко  В.М.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 xml:space="preserve">   Новые логопедические технологии. Ростов-на-Дону.</w:t>
      </w:r>
    </w:p>
    <w:p w:rsidR="00203DB3" w:rsidRPr="00832023" w:rsidRDefault="00B73110" w:rsidP="001C29A2">
      <w:pPr>
        <w:suppressAutoHyphens/>
        <w:spacing w:after="0" w:line="240" w:lineRule="auto"/>
        <w:ind w:left="-644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</w:t>
      </w:r>
      <w:r w:rsidR="00203DB3" w:rsidRPr="00832023">
        <w:rPr>
          <w:rFonts w:ascii="Times New Roman" w:hAnsi="Times New Roman" w:cs="Calibri"/>
          <w:sz w:val="28"/>
          <w:szCs w:val="28"/>
        </w:rPr>
        <w:t xml:space="preserve"> </w:t>
      </w:r>
      <w:r w:rsidR="00203DB3" w:rsidRPr="00DF55A1">
        <w:rPr>
          <w:rFonts w:ascii="Times New Roman" w:hAnsi="Times New Roman" w:cs="Calibri"/>
          <w:sz w:val="28"/>
          <w:szCs w:val="28"/>
        </w:rPr>
        <w:t>«</w:t>
      </w:r>
      <w:r w:rsidR="00203DB3" w:rsidRPr="00832023">
        <w:rPr>
          <w:rFonts w:ascii="Times New Roman" w:hAnsi="Times New Roman" w:cs="Calibri"/>
          <w:sz w:val="28"/>
          <w:szCs w:val="28"/>
        </w:rPr>
        <w:t>Феникс</w:t>
      </w:r>
      <w:r w:rsidR="00203DB3" w:rsidRPr="00DF55A1">
        <w:rPr>
          <w:rFonts w:ascii="Times New Roman" w:hAnsi="Times New Roman" w:cs="Calibri"/>
          <w:sz w:val="28"/>
          <w:szCs w:val="28"/>
        </w:rPr>
        <w:t>»,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203DB3" w:rsidRPr="00DF55A1">
        <w:rPr>
          <w:rFonts w:ascii="Times New Roman" w:hAnsi="Times New Roman" w:cs="Calibri"/>
          <w:sz w:val="28"/>
          <w:szCs w:val="28"/>
        </w:rPr>
        <w:t xml:space="preserve">2008 </w:t>
      </w:r>
      <w:r w:rsidR="00203DB3" w:rsidRPr="00832023">
        <w:rPr>
          <w:rFonts w:ascii="Times New Roman" w:hAnsi="Times New Roman" w:cs="Calibri"/>
          <w:sz w:val="28"/>
          <w:szCs w:val="28"/>
        </w:rPr>
        <w:t>г.</w:t>
      </w:r>
    </w:p>
    <w:p w:rsidR="00203DB3" w:rsidRPr="00832023" w:rsidRDefault="00203DB3" w:rsidP="001C29A2">
      <w:pPr>
        <w:numPr>
          <w:ilvl w:val="0"/>
          <w:numId w:val="2"/>
        </w:numPr>
        <w:suppressAutoHyphens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</w:rPr>
      </w:pPr>
      <w:proofErr w:type="spellStart"/>
      <w:r w:rsidRPr="00832023">
        <w:rPr>
          <w:rFonts w:ascii="Times New Roman" w:hAnsi="Times New Roman" w:cs="Calibri"/>
          <w:sz w:val="28"/>
          <w:szCs w:val="28"/>
        </w:rPr>
        <w:t>Агранович</w:t>
      </w:r>
      <w:proofErr w:type="spellEnd"/>
      <w:r w:rsidRPr="00832023">
        <w:rPr>
          <w:rFonts w:ascii="Times New Roman" w:hAnsi="Times New Roman" w:cs="Calibri"/>
          <w:sz w:val="28"/>
          <w:szCs w:val="28"/>
        </w:rPr>
        <w:t xml:space="preserve"> З.Е.   Сборник домашних заданий в помощь логопедам и родителям для преодоления </w:t>
      </w:r>
      <w:proofErr w:type="gramStart"/>
      <w:r w:rsidRPr="00832023">
        <w:rPr>
          <w:rFonts w:ascii="Times New Roman" w:hAnsi="Times New Roman" w:cs="Calibri"/>
          <w:sz w:val="28"/>
          <w:szCs w:val="28"/>
        </w:rPr>
        <w:t>недоразвития  фонематической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 xml:space="preserve"> стороны</w:t>
      </w:r>
    </w:p>
    <w:p w:rsidR="00203DB3" w:rsidRDefault="00203DB3" w:rsidP="001C29A2">
      <w:pPr>
        <w:suppressAutoHyphens/>
        <w:spacing w:after="0" w:line="240" w:lineRule="auto"/>
        <w:ind w:left="-284"/>
        <w:jc w:val="both"/>
        <w:rPr>
          <w:rFonts w:ascii="Times New Roman" w:hAnsi="Times New Roman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>речи у старших дошкольников. Санкт-</w:t>
      </w:r>
      <w:proofErr w:type="spellStart"/>
      <w:proofErr w:type="gramStart"/>
      <w:r w:rsidRPr="00832023">
        <w:rPr>
          <w:rFonts w:ascii="Times New Roman" w:hAnsi="Times New Roman" w:cs="Calibri"/>
          <w:sz w:val="28"/>
          <w:szCs w:val="28"/>
        </w:rPr>
        <w:t>Петербург,«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>Детство</w:t>
      </w:r>
      <w:proofErr w:type="spellEnd"/>
      <w:r w:rsidRPr="00832023">
        <w:rPr>
          <w:rFonts w:ascii="Times New Roman" w:hAnsi="Times New Roman" w:cs="Calibri"/>
          <w:sz w:val="28"/>
          <w:szCs w:val="28"/>
        </w:rPr>
        <w:t>-  Пресс».200</w:t>
      </w:r>
      <w:r>
        <w:rPr>
          <w:rFonts w:ascii="Times New Roman" w:hAnsi="Times New Roman" w:cs="Calibri"/>
          <w:sz w:val="28"/>
          <w:szCs w:val="28"/>
        </w:rPr>
        <w:t>4</w:t>
      </w:r>
    </w:p>
    <w:p w:rsidR="00203DB3" w:rsidRPr="00203DB3" w:rsidRDefault="00203DB3" w:rsidP="001C29A2">
      <w:pPr>
        <w:pStyle w:val="ac"/>
        <w:numPr>
          <w:ilvl w:val="0"/>
          <w:numId w:val="19"/>
        </w:numPr>
        <w:spacing w:after="0" w:line="240" w:lineRule="auto"/>
        <w:ind w:left="-284"/>
        <w:jc w:val="both"/>
        <w:rPr>
          <w:rFonts w:ascii="Times New Roman" w:eastAsiaTheme="minorHAnsi" w:hAnsi="Times New Roman" w:cs="Calibri"/>
          <w:sz w:val="28"/>
          <w:szCs w:val="28"/>
        </w:rPr>
      </w:pPr>
      <w:proofErr w:type="spellStart"/>
      <w:r w:rsidRPr="00203DB3">
        <w:rPr>
          <w:rFonts w:ascii="Times New Roman" w:hAnsi="Times New Roman" w:cs="Calibri"/>
          <w:sz w:val="28"/>
          <w:szCs w:val="28"/>
        </w:rPr>
        <w:t>Буйлова</w:t>
      </w:r>
      <w:proofErr w:type="spellEnd"/>
      <w:r w:rsidRPr="00203DB3">
        <w:rPr>
          <w:rFonts w:ascii="Times New Roman" w:hAnsi="Times New Roman"/>
          <w:sz w:val="28"/>
          <w:szCs w:val="28"/>
        </w:rPr>
        <w:t xml:space="preserve"> Л.Н. «Технология разработки и оценки качества дополнительных </w:t>
      </w:r>
      <w:proofErr w:type="spellStart"/>
      <w:r w:rsidRPr="00203DB3">
        <w:rPr>
          <w:rFonts w:ascii="Times New Roman" w:hAnsi="Times New Roman"/>
          <w:sz w:val="28"/>
          <w:szCs w:val="28"/>
        </w:rPr>
        <w:t>общебразовательных</w:t>
      </w:r>
      <w:proofErr w:type="spellEnd"/>
      <w:r w:rsidRPr="00203DB3">
        <w:rPr>
          <w:rFonts w:ascii="Times New Roman" w:hAnsi="Times New Roman"/>
          <w:sz w:val="28"/>
          <w:szCs w:val="28"/>
        </w:rPr>
        <w:t xml:space="preserve"> общеразвивающих программ: новое время – новые подходы»)</w:t>
      </w:r>
    </w:p>
    <w:p w:rsidR="00203DB3" w:rsidRDefault="00203DB3" w:rsidP="001C29A2">
      <w:pPr>
        <w:pStyle w:val="ae"/>
        <w:numPr>
          <w:ilvl w:val="0"/>
          <w:numId w:val="19"/>
        </w:numPr>
        <w:spacing w:after="0" w:afterAutospacing="0"/>
        <w:ind w:left="-284" w:right="425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Воробьёва  Т.</w:t>
      </w:r>
      <w:proofErr w:type="gramEnd"/>
      <w:r>
        <w:rPr>
          <w:color w:val="2D2A2A"/>
          <w:sz w:val="28"/>
          <w:szCs w:val="28"/>
        </w:rPr>
        <w:t xml:space="preserve"> А., </w:t>
      </w:r>
      <w:proofErr w:type="spellStart"/>
      <w:r>
        <w:rPr>
          <w:color w:val="2D2A2A"/>
          <w:sz w:val="28"/>
          <w:szCs w:val="28"/>
        </w:rPr>
        <w:t>Крупенчук</w:t>
      </w:r>
      <w:proofErr w:type="spellEnd"/>
      <w:r>
        <w:rPr>
          <w:color w:val="2D2A2A"/>
          <w:sz w:val="28"/>
          <w:szCs w:val="28"/>
        </w:rPr>
        <w:t xml:space="preserve">  О. И. Логопедические  игры  с  мячом для  детей  4-6 лет. СПб., «Литера».</w:t>
      </w:r>
    </w:p>
    <w:p w:rsidR="00203DB3" w:rsidRPr="00456DE6" w:rsidRDefault="00203DB3" w:rsidP="001C29A2">
      <w:pPr>
        <w:numPr>
          <w:ilvl w:val="0"/>
          <w:numId w:val="6"/>
        </w:numPr>
        <w:suppressAutoHyphens/>
        <w:spacing w:after="0" w:line="240" w:lineRule="auto"/>
        <w:ind w:left="-28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Волина В.В. </w:t>
      </w:r>
      <w:proofErr w:type="gram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Занимательное  </w:t>
      </w:r>
      <w:proofErr w:type="spellStart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азбуковедение</w:t>
      </w:r>
      <w:proofErr w:type="spellEnd"/>
      <w:proofErr w:type="gramEnd"/>
      <w:r w:rsidRPr="00832023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.- М.: Просвещение, 1991</w:t>
      </w:r>
    </w:p>
    <w:p w:rsidR="00456DE6" w:rsidRPr="00832023" w:rsidRDefault="00456DE6" w:rsidP="001C29A2">
      <w:pPr>
        <w:numPr>
          <w:ilvl w:val="0"/>
          <w:numId w:val="6"/>
        </w:numPr>
        <w:suppressAutoHyphens/>
        <w:spacing w:after="0" w:line="240" w:lineRule="auto"/>
        <w:ind w:left="-284"/>
        <w:contextualSpacing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Гадасина</w:t>
      </w:r>
      <w:proofErr w:type="spellEnd"/>
      <w:r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Л.Я., Ивановская О.Г. «Звуки на все руки» 50 логопедических игр. Санкт –Петербург, «Детство-пресс» 2004.</w:t>
      </w:r>
    </w:p>
    <w:p w:rsidR="00203DB3" w:rsidRPr="00832023" w:rsidRDefault="00203DB3" w:rsidP="001C29A2">
      <w:pPr>
        <w:numPr>
          <w:ilvl w:val="0"/>
          <w:numId w:val="2"/>
        </w:numPr>
        <w:suppressAutoHyphens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 xml:space="preserve">Глинка Г.    «Буду говорить, читать, писать </w:t>
      </w:r>
      <w:proofErr w:type="gramStart"/>
      <w:r w:rsidRPr="00832023">
        <w:rPr>
          <w:rFonts w:ascii="Times New Roman" w:hAnsi="Times New Roman" w:cs="Calibri"/>
          <w:sz w:val="28"/>
          <w:szCs w:val="28"/>
        </w:rPr>
        <w:t>правильно»  Санкт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>-Петербург- Москва-Харьков, 1997 г.</w:t>
      </w:r>
    </w:p>
    <w:p w:rsidR="00203DB3" w:rsidRPr="00652A05" w:rsidRDefault="00203DB3" w:rsidP="001C29A2">
      <w:pPr>
        <w:numPr>
          <w:ilvl w:val="0"/>
          <w:numId w:val="2"/>
        </w:numPr>
        <w:suppressAutoHyphens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 xml:space="preserve">Галкина Г.Г.    Звуки, буквы я учу! Методическое руководство к </w:t>
      </w:r>
      <w:proofErr w:type="gramStart"/>
      <w:r w:rsidRPr="00832023">
        <w:rPr>
          <w:rFonts w:ascii="Times New Roman" w:hAnsi="Times New Roman" w:cs="Calibri"/>
          <w:sz w:val="28"/>
          <w:szCs w:val="28"/>
        </w:rPr>
        <w:t>альбому  упражнений</w:t>
      </w:r>
      <w:proofErr w:type="gramEnd"/>
      <w:r w:rsidRPr="00832023">
        <w:rPr>
          <w:rFonts w:ascii="Times New Roman" w:hAnsi="Times New Roman" w:cs="Calibri"/>
          <w:sz w:val="28"/>
          <w:szCs w:val="28"/>
        </w:rPr>
        <w:t xml:space="preserve"> №3 по обучению грамоте дошкольника. М. 2003 </w:t>
      </w:r>
    </w:p>
    <w:p w:rsidR="00203DB3" w:rsidRPr="00832023" w:rsidRDefault="00203DB3" w:rsidP="00147F91">
      <w:pPr>
        <w:numPr>
          <w:ilvl w:val="0"/>
          <w:numId w:val="2"/>
        </w:numPr>
        <w:suppressAutoHyphens/>
        <w:spacing w:after="0" w:line="240" w:lineRule="auto"/>
        <w:ind w:left="-284"/>
        <w:jc w:val="both"/>
        <w:rPr>
          <w:rFonts w:ascii="Calibri" w:hAnsi="Calibri" w:cs="Calibri"/>
          <w:sz w:val="28"/>
          <w:szCs w:val="28"/>
        </w:rPr>
      </w:pPr>
      <w:r w:rsidRPr="00832023">
        <w:rPr>
          <w:rFonts w:ascii="Times New Roman" w:hAnsi="Times New Roman" w:cs="Calibri"/>
          <w:sz w:val="28"/>
          <w:szCs w:val="28"/>
        </w:rPr>
        <w:t>Каше Г.А.         Программа обучения детей с недоразвитием фонематического строя речи. Подготовительная группа. М.1978 г.</w:t>
      </w:r>
    </w:p>
    <w:p w:rsidR="004E100C" w:rsidRPr="004E100C" w:rsidRDefault="00203DB3" w:rsidP="00147F91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70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E100C">
        <w:rPr>
          <w:rFonts w:ascii="Times New Roman" w:hAnsi="Times New Roman" w:cs="Calibri"/>
          <w:sz w:val="28"/>
          <w:szCs w:val="28"/>
        </w:rPr>
        <w:t>Коноваленко В.В. Фронтальные логопедические занятия в</w:t>
      </w:r>
      <w:r w:rsidR="001C29A2" w:rsidRPr="004E100C">
        <w:rPr>
          <w:rFonts w:ascii="Times New Roman" w:hAnsi="Times New Roman" w:cs="Calibri"/>
          <w:sz w:val="28"/>
          <w:szCs w:val="28"/>
        </w:rPr>
        <w:t xml:space="preserve"> </w:t>
      </w:r>
      <w:r w:rsidRPr="004E100C">
        <w:rPr>
          <w:rFonts w:ascii="Times New Roman" w:hAnsi="Times New Roman" w:cs="Calibri"/>
          <w:sz w:val="28"/>
          <w:szCs w:val="28"/>
        </w:rPr>
        <w:t xml:space="preserve">подготовительной   </w:t>
      </w:r>
      <w:proofErr w:type="gramStart"/>
      <w:r w:rsidRPr="004E100C">
        <w:rPr>
          <w:rFonts w:ascii="Times New Roman" w:hAnsi="Times New Roman" w:cs="Calibri"/>
          <w:sz w:val="28"/>
          <w:szCs w:val="28"/>
        </w:rPr>
        <w:t>группе  для</w:t>
      </w:r>
      <w:proofErr w:type="gramEnd"/>
      <w:r w:rsidRPr="004E100C">
        <w:rPr>
          <w:rFonts w:ascii="Times New Roman" w:hAnsi="Times New Roman" w:cs="Calibri"/>
          <w:sz w:val="28"/>
          <w:szCs w:val="28"/>
        </w:rPr>
        <w:t xml:space="preserve"> детей с ФФН. М. Конов</w:t>
      </w:r>
      <w:r w:rsidR="00652A05" w:rsidRPr="004E100C">
        <w:rPr>
          <w:rFonts w:ascii="Times New Roman" w:hAnsi="Times New Roman" w:cs="Calibri"/>
          <w:sz w:val="28"/>
          <w:szCs w:val="28"/>
        </w:rPr>
        <w:t>аленко С.В. «Гном-Пресс», 1999 г</w:t>
      </w:r>
    </w:p>
    <w:p w:rsidR="004E100C" w:rsidRPr="004E100C" w:rsidRDefault="004E100C" w:rsidP="00147F91">
      <w:pPr>
        <w:pStyle w:val="ac"/>
        <w:widowControl w:val="0"/>
        <w:numPr>
          <w:ilvl w:val="0"/>
          <w:numId w:val="2"/>
        </w:numPr>
        <w:spacing w:after="0" w:line="240" w:lineRule="auto"/>
        <w:ind w:left="-284" w:right="-170" w:hanging="283"/>
        <w:rPr>
          <w:rFonts w:ascii="Times New Roman" w:eastAsia="Andale Sans UI" w:hAnsi="Times New Roman"/>
          <w:kern w:val="1"/>
          <w:sz w:val="28"/>
          <w:szCs w:val="28"/>
        </w:rPr>
      </w:pPr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Лебедева И.Л.  Трудный </w:t>
      </w:r>
      <w:proofErr w:type="gram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звук,  ты</w:t>
      </w:r>
      <w:proofErr w:type="gramEnd"/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  наш  друг!  </w:t>
      </w:r>
      <w:proofErr w:type="gram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Звуки  Ш</w:t>
      </w:r>
      <w:proofErr w:type="gramEnd"/>
      <w:r w:rsidRPr="004E100C">
        <w:rPr>
          <w:rFonts w:ascii="Times New Roman" w:eastAsia="Andale Sans UI" w:hAnsi="Times New Roman"/>
          <w:kern w:val="1"/>
          <w:sz w:val="28"/>
          <w:szCs w:val="28"/>
        </w:rPr>
        <w:t>, Ж. М., «</w:t>
      </w:r>
      <w:proofErr w:type="spell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Вентана</w:t>
      </w:r>
      <w:proofErr w:type="spellEnd"/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 – Граф» 2005 г.</w:t>
      </w:r>
    </w:p>
    <w:p w:rsidR="004E100C" w:rsidRPr="00BB2999" w:rsidRDefault="004E100C" w:rsidP="00147F91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70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E10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Лопухина И. С. </w:t>
      </w:r>
      <w:proofErr w:type="gramStart"/>
      <w:r w:rsidRPr="004E100C">
        <w:rPr>
          <w:rFonts w:ascii="Times New Roman" w:eastAsia="Andale Sans UI" w:hAnsi="Times New Roman" w:cs="Times New Roman"/>
          <w:kern w:val="1"/>
          <w:sz w:val="28"/>
          <w:szCs w:val="28"/>
        </w:rPr>
        <w:t>Логопедия.-</w:t>
      </w:r>
      <w:proofErr w:type="gramEnd"/>
      <w:r w:rsidRPr="004E100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М., «Аквариум»1995</w:t>
      </w:r>
    </w:p>
    <w:p w:rsidR="00BB2999" w:rsidRPr="00154B8C" w:rsidRDefault="00BB2999" w:rsidP="00147F91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70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Марцинкевич Г.Ф. Обучение грамоте детей дошкольного возраста. Волгоград «Учитель»</w:t>
      </w:r>
      <w:r w:rsidR="0040053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2001г.</w:t>
      </w:r>
    </w:p>
    <w:p w:rsidR="00154B8C" w:rsidRPr="00BB2999" w:rsidRDefault="00154B8C" w:rsidP="00147F91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70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Парамонова Л.Г. Говори и пиши правильно. С-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Птб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., «Дельта», 1996</w:t>
      </w:r>
    </w:p>
    <w:p w:rsidR="00BB2999" w:rsidRPr="004E100C" w:rsidRDefault="00BB2999" w:rsidP="00147F91">
      <w:pPr>
        <w:widowControl w:val="0"/>
        <w:numPr>
          <w:ilvl w:val="0"/>
          <w:numId w:val="2"/>
        </w:numPr>
        <w:suppressAutoHyphens/>
        <w:spacing w:after="0" w:line="240" w:lineRule="auto"/>
        <w:ind w:left="-284" w:right="-170" w:hanging="28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Пожиленко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Е.А. Волшебный мир звуков и слов. М., «Владос»1999</w:t>
      </w:r>
    </w:p>
    <w:p w:rsidR="001C29A2" w:rsidRPr="001C29A2" w:rsidRDefault="001C29A2" w:rsidP="00147F91">
      <w:pPr>
        <w:pStyle w:val="ac"/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 w:cs="Calibri"/>
          <w:sz w:val="28"/>
          <w:szCs w:val="28"/>
        </w:rPr>
        <w:t>Погосова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Н. М. Цветовой </w:t>
      </w:r>
      <w:proofErr w:type="spellStart"/>
      <w:r>
        <w:rPr>
          <w:rFonts w:ascii="Times New Roman" w:hAnsi="Times New Roman" w:cs="Calibri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Calibri"/>
          <w:sz w:val="28"/>
          <w:szCs w:val="28"/>
        </w:rPr>
        <w:t>. С-</w:t>
      </w:r>
      <w:proofErr w:type="spellStart"/>
      <w:r>
        <w:rPr>
          <w:rFonts w:ascii="Times New Roman" w:hAnsi="Times New Roman" w:cs="Calibri"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sz w:val="28"/>
          <w:szCs w:val="28"/>
        </w:rPr>
        <w:t>., «Речь», 2007</w:t>
      </w:r>
    </w:p>
    <w:p w:rsidR="00652A05" w:rsidRDefault="00652A05" w:rsidP="001C29A2">
      <w:pPr>
        <w:pStyle w:val="ac"/>
        <w:numPr>
          <w:ilvl w:val="0"/>
          <w:numId w:val="22"/>
        </w:numPr>
        <w:spacing w:after="0" w:line="240" w:lineRule="auto"/>
        <w:ind w:left="-284" w:hanging="283"/>
        <w:jc w:val="both"/>
        <w:rPr>
          <w:rFonts w:ascii="Times New Roman" w:hAnsi="Times New Roman" w:cs="Calibri"/>
          <w:sz w:val="28"/>
          <w:szCs w:val="28"/>
        </w:rPr>
      </w:pPr>
      <w:r w:rsidRPr="00652A05">
        <w:rPr>
          <w:rFonts w:ascii="Times New Roman" w:hAnsi="Times New Roman" w:cs="Calibri"/>
          <w:sz w:val="28"/>
          <w:szCs w:val="28"/>
        </w:rPr>
        <w:t>Пятак С. В. Читаю слова и предложения</w:t>
      </w:r>
      <w:r>
        <w:rPr>
          <w:rFonts w:ascii="Times New Roman" w:hAnsi="Times New Roman" w:cs="Calibri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Calibri"/>
          <w:sz w:val="28"/>
          <w:szCs w:val="28"/>
        </w:rPr>
        <w:t>Эксмо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2009</w:t>
      </w:r>
    </w:p>
    <w:p w:rsidR="004E100C" w:rsidRPr="004E100C" w:rsidRDefault="004E100C" w:rsidP="00147F91">
      <w:pPr>
        <w:pStyle w:val="ac"/>
        <w:widowControl w:val="0"/>
        <w:numPr>
          <w:ilvl w:val="0"/>
          <w:numId w:val="22"/>
        </w:numPr>
        <w:spacing w:after="0" w:line="240" w:lineRule="auto"/>
        <w:ind w:left="-284" w:right="-170" w:hanging="283"/>
        <w:rPr>
          <w:rFonts w:ascii="Times New Roman" w:eastAsia="Andale Sans UI" w:hAnsi="Times New Roman"/>
          <w:kern w:val="1"/>
          <w:sz w:val="28"/>
          <w:szCs w:val="28"/>
        </w:rPr>
      </w:pPr>
      <w:r w:rsidRPr="004E100C">
        <w:rPr>
          <w:rFonts w:ascii="Times New Roman" w:eastAsia="Andale Sans UI" w:hAnsi="Times New Roman"/>
          <w:kern w:val="1"/>
          <w:sz w:val="28"/>
          <w:szCs w:val="28"/>
        </w:rPr>
        <w:t>Ткаченко Т.А. Логопедические упражнения М., «Эксмо»2012 г.</w:t>
      </w:r>
    </w:p>
    <w:p w:rsidR="00203DB3" w:rsidRDefault="00203DB3" w:rsidP="00147F91">
      <w:pPr>
        <w:pStyle w:val="ae"/>
        <w:numPr>
          <w:ilvl w:val="0"/>
          <w:numId w:val="22"/>
        </w:numPr>
        <w:spacing w:after="0" w:afterAutospacing="0"/>
        <w:ind w:left="-284" w:right="425" w:hanging="28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Ткаченко </w:t>
      </w:r>
      <w:r w:rsidR="001C29A2">
        <w:rPr>
          <w:color w:val="2D2A2A"/>
          <w:sz w:val="28"/>
          <w:szCs w:val="28"/>
        </w:rPr>
        <w:t>Т.А.</w:t>
      </w:r>
      <w:r>
        <w:rPr>
          <w:color w:val="2D2A2A"/>
          <w:sz w:val="28"/>
          <w:szCs w:val="28"/>
        </w:rPr>
        <w:t xml:space="preserve">  </w:t>
      </w:r>
      <w:proofErr w:type="gramStart"/>
      <w:r>
        <w:rPr>
          <w:color w:val="2D2A2A"/>
          <w:sz w:val="28"/>
          <w:szCs w:val="28"/>
        </w:rPr>
        <w:t>Формирование  навыков</w:t>
      </w:r>
      <w:proofErr w:type="gramEnd"/>
      <w:r>
        <w:rPr>
          <w:color w:val="2D2A2A"/>
          <w:sz w:val="28"/>
          <w:szCs w:val="28"/>
        </w:rPr>
        <w:t xml:space="preserve">  звукового  анализа  и  синтеза.  </w:t>
      </w:r>
      <w:r w:rsidR="001C29A2">
        <w:rPr>
          <w:color w:val="2D2A2A"/>
          <w:sz w:val="28"/>
          <w:szCs w:val="28"/>
        </w:rPr>
        <w:t xml:space="preserve">  </w:t>
      </w:r>
      <w:proofErr w:type="spellStart"/>
      <w:r>
        <w:rPr>
          <w:color w:val="2D2A2A"/>
          <w:sz w:val="28"/>
          <w:szCs w:val="28"/>
        </w:rPr>
        <w:t>М.Гном</w:t>
      </w:r>
      <w:proofErr w:type="spellEnd"/>
      <w:r>
        <w:rPr>
          <w:color w:val="2D2A2A"/>
          <w:sz w:val="28"/>
          <w:szCs w:val="28"/>
        </w:rPr>
        <w:t>, 2005</w:t>
      </w:r>
    </w:p>
    <w:p w:rsidR="00BB2999" w:rsidRDefault="00BB2999" w:rsidP="00147F91">
      <w:pPr>
        <w:pStyle w:val="ae"/>
        <w:numPr>
          <w:ilvl w:val="0"/>
          <w:numId w:val="22"/>
        </w:numPr>
        <w:spacing w:after="0" w:afterAutospacing="0"/>
        <w:ind w:left="-284" w:right="425" w:hanging="283"/>
        <w:rPr>
          <w:color w:val="2D2A2A"/>
          <w:sz w:val="28"/>
          <w:szCs w:val="28"/>
        </w:rPr>
      </w:pPr>
      <w:proofErr w:type="spellStart"/>
      <w:r>
        <w:rPr>
          <w:color w:val="2D2A2A"/>
          <w:sz w:val="28"/>
          <w:szCs w:val="28"/>
        </w:rPr>
        <w:t>Хамидулина</w:t>
      </w:r>
      <w:proofErr w:type="spellEnd"/>
      <w:r>
        <w:rPr>
          <w:color w:val="2D2A2A"/>
          <w:sz w:val="28"/>
          <w:szCs w:val="28"/>
        </w:rPr>
        <w:t xml:space="preserve"> Р.М. Обучение грамоте. М., «Экзамен» 2009</w:t>
      </w:r>
    </w:p>
    <w:p w:rsidR="00147F91" w:rsidRPr="00147F91" w:rsidRDefault="004F285D" w:rsidP="00147F91">
      <w:pPr>
        <w:numPr>
          <w:ilvl w:val="0"/>
          <w:numId w:val="6"/>
        </w:numPr>
        <w:suppressAutoHyphens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F91">
        <w:rPr>
          <w:rFonts w:ascii="Times New Roman" w:hAnsi="Times New Roman" w:cs="Times New Roman"/>
          <w:color w:val="2D2A2A"/>
          <w:sz w:val="28"/>
          <w:szCs w:val="28"/>
        </w:rPr>
        <w:t xml:space="preserve">Шевченко И.Н. Конспекты занятий по развитию фонетико-фонематической стороны речи у дошкольников. </w:t>
      </w:r>
      <w:r w:rsidR="00147F91" w:rsidRPr="0014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 –Петербург, «Детство-пресс» 2010.</w:t>
      </w:r>
    </w:p>
    <w:p w:rsidR="007606A3" w:rsidRDefault="007606A3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  <w:bookmarkStart w:id="0" w:name="SB"/>
      <w:bookmarkStart w:id="1" w:name="S7"/>
      <w:bookmarkEnd w:id="0"/>
      <w:bookmarkEnd w:id="1"/>
    </w:p>
    <w:p w:rsidR="009472D5" w:rsidRDefault="009472D5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9472D5" w:rsidRDefault="009472D5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9472D5" w:rsidRDefault="009472D5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9472D5" w:rsidRDefault="009472D5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9472D5" w:rsidRDefault="009472D5" w:rsidP="001C29A2">
      <w:pPr>
        <w:adjustRightInd w:val="0"/>
        <w:spacing w:after="0"/>
        <w:ind w:left="-284" w:hanging="425"/>
        <w:jc w:val="both"/>
        <w:rPr>
          <w:rFonts w:ascii="Times New Roman" w:hAnsi="Times New Roman"/>
          <w:sz w:val="28"/>
          <w:szCs w:val="28"/>
        </w:rPr>
      </w:pPr>
    </w:p>
    <w:p w:rsidR="00B73110" w:rsidRDefault="00DF55A1" w:rsidP="00B73110">
      <w:pPr>
        <w:suppressAutoHyphens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lastRenderedPageBreak/>
        <w:t xml:space="preserve">4. </w:t>
      </w:r>
      <w:r w:rsidR="00B73110">
        <w:rPr>
          <w:rFonts w:ascii="Times New Roman" w:hAnsi="Times New Roman" w:cs="Calibri"/>
          <w:b/>
          <w:bCs/>
          <w:sz w:val="28"/>
          <w:szCs w:val="28"/>
        </w:rPr>
        <w:t>С</w:t>
      </w:r>
      <w:r w:rsidR="00B73110" w:rsidRPr="00832023">
        <w:rPr>
          <w:rFonts w:ascii="Times New Roman" w:hAnsi="Times New Roman" w:cs="Calibri"/>
          <w:b/>
          <w:bCs/>
          <w:sz w:val="28"/>
          <w:szCs w:val="28"/>
        </w:rPr>
        <w:t>писок литературы</w:t>
      </w:r>
      <w:r w:rsidR="00B73110">
        <w:rPr>
          <w:rFonts w:ascii="Times New Roman" w:hAnsi="Times New Roman" w:cs="Calibri"/>
          <w:b/>
          <w:bCs/>
          <w:sz w:val="28"/>
          <w:szCs w:val="28"/>
        </w:rPr>
        <w:t xml:space="preserve"> для детей:</w:t>
      </w:r>
    </w:p>
    <w:p w:rsidR="00B73110" w:rsidRDefault="00B73110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 w:rsidRPr="00B73110">
        <w:rPr>
          <w:rFonts w:ascii="Times New Roman" w:hAnsi="Times New Roman" w:cs="Calibri"/>
          <w:bCs/>
          <w:sz w:val="28"/>
          <w:szCs w:val="28"/>
        </w:rPr>
        <w:t xml:space="preserve">Воробьёва Т. А., </w:t>
      </w:r>
      <w:proofErr w:type="spellStart"/>
      <w:r w:rsidRPr="00B73110">
        <w:rPr>
          <w:rFonts w:ascii="Times New Roman" w:hAnsi="Times New Roman" w:cs="Calibri"/>
          <w:bCs/>
          <w:sz w:val="28"/>
          <w:szCs w:val="28"/>
        </w:rPr>
        <w:t>Крупенчук</w:t>
      </w:r>
      <w:proofErr w:type="spellEnd"/>
      <w:r w:rsidRPr="00B73110">
        <w:rPr>
          <w:rFonts w:ascii="Times New Roman" w:hAnsi="Times New Roman" w:cs="Calibri"/>
          <w:bCs/>
          <w:sz w:val="28"/>
          <w:szCs w:val="28"/>
        </w:rPr>
        <w:t xml:space="preserve"> О. </w:t>
      </w:r>
      <w:r>
        <w:rPr>
          <w:rFonts w:ascii="Times New Roman" w:hAnsi="Times New Roman" w:cs="Calibri"/>
          <w:bCs/>
          <w:sz w:val="28"/>
          <w:szCs w:val="28"/>
        </w:rPr>
        <w:t>И.</w:t>
      </w:r>
      <w:r w:rsidR="00147F91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Логопедические игры с мячом. 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«Литера»</w:t>
      </w:r>
      <w:r w:rsidR="00652A05">
        <w:rPr>
          <w:rFonts w:ascii="Times New Roman" w:hAnsi="Times New Roman" w:cs="Calibri"/>
          <w:bCs/>
          <w:sz w:val="28"/>
          <w:szCs w:val="28"/>
        </w:rPr>
        <w:t>,</w:t>
      </w:r>
      <w:r>
        <w:rPr>
          <w:rFonts w:ascii="Times New Roman" w:hAnsi="Times New Roman" w:cs="Calibri"/>
          <w:bCs/>
          <w:sz w:val="28"/>
          <w:szCs w:val="28"/>
        </w:rPr>
        <w:t xml:space="preserve"> 2009</w:t>
      </w:r>
    </w:p>
    <w:p w:rsidR="00652A05" w:rsidRDefault="00B73110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 w:rsidRPr="00B73110">
        <w:rPr>
          <w:rFonts w:ascii="Times New Roman" w:hAnsi="Times New Roman" w:cs="Calibri"/>
          <w:bCs/>
          <w:sz w:val="28"/>
          <w:szCs w:val="28"/>
        </w:rPr>
        <w:t>Воробьёва Т. А.</w:t>
      </w:r>
      <w:r>
        <w:rPr>
          <w:rFonts w:ascii="Times New Roman" w:hAnsi="Times New Roman" w:cs="Calibri"/>
          <w:bCs/>
          <w:sz w:val="28"/>
          <w:szCs w:val="28"/>
        </w:rPr>
        <w:t xml:space="preserve"> Составляем рассказ по серии сюжетных картинок.</w:t>
      </w:r>
      <w:r w:rsidR="00652A05" w:rsidRPr="00652A05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652A05">
        <w:rPr>
          <w:rFonts w:ascii="Times New Roman" w:hAnsi="Times New Roman" w:cs="Calibri"/>
          <w:bCs/>
          <w:sz w:val="28"/>
          <w:szCs w:val="28"/>
        </w:rPr>
        <w:t>С-</w:t>
      </w:r>
      <w:proofErr w:type="spellStart"/>
      <w:r w:rsidR="00652A05"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 w:rsidR="00652A05">
        <w:rPr>
          <w:rFonts w:ascii="Times New Roman" w:hAnsi="Times New Roman" w:cs="Calibri"/>
          <w:bCs/>
          <w:sz w:val="28"/>
          <w:szCs w:val="28"/>
        </w:rPr>
        <w:t>. «Литера», 2010</w:t>
      </w:r>
    </w:p>
    <w:p w:rsidR="00B73110" w:rsidRDefault="003B73DC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proofErr w:type="spellStart"/>
      <w:r>
        <w:rPr>
          <w:rFonts w:ascii="Times New Roman" w:hAnsi="Times New Roman" w:cs="Calibri"/>
          <w:bCs/>
          <w:sz w:val="28"/>
          <w:szCs w:val="28"/>
        </w:rPr>
        <w:t>Гадасина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 xml:space="preserve"> Л.Я., Ивановская О.Г. Звуки на все руки. 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., «Детство-пресс», 2004</w:t>
      </w:r>
    </w:p>
    <w:p w:rsidR="00B73110" w:rsidRDefault="00B73110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 w:rsidRPr="00B73110">
        <w:rPr>
          <w:rFonts w:ascii="Times New Roman" w:hAnsi="Times New Roman" w:cs="Calibri"/>
          <w:bCs/>
          <w:sz w:val="28"/>
          <w:szCs w:val="28"/>
        </w:rPr>
        <w:t xml:space="preserve">Климанова Л. Ф. </w:t>
      </w:r>
      <w:proofErr w:type="spellStart"/>
      <w:r w:rsidRPr="00B73110">
        <w:rPr>
          <w:rFonts w:ascii="Times New Roman" w:hAnsi="Times New Roman" w:cs="Calibri"/>
          <w:bCs/>
          <w:sz w:val="28"/>
          <w:szCs w:val="28"/>
        </w:rPr>
        <w:t>Читалочка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М. «Просвещение»</w:t>
      </w:r>
      <w:r w:rsidR="00652A05">
        <w:rPr>
          <w:rFonts w:ascii="Times New Roman" w:hAnsi="Times New Roman" w:cs="Calibri"/>
          <w:bCs/>
          <w:sz w:val="28"/>
          <w:szCs w:val="28"/>
        </w:rPr>
        <w:t>,</w:t>
      </w:r>
      <w:r>
        <w:rPr>
          <w:rFonts w:ascii="Times New Roman" w:hAnsi="Times New Roman" w:cs="Calibri"/>
          <w:bCs/>
          <w:sz w:val="28"/>
          <w:szCs w:val="28"/>
        </w:rPr>
        <w:t xml:space="preserve"> 1994</w:t>
      </w:r>
    </w:p>
    <w:p w:rsidR="003B73DC" w:rsidRDefault="003B73DC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Кравченко Н. 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Словопрятки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Занимательные игры со словами для развития речи. 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., «Речь», 2015.</w:t>
      </w:r>
    </w:p>
    <w:p w:rsidR="00B73110" w:rsidRDefault="00B73110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proofErr w:type="spellStart"/>
      <w:r>
        <w:rPr>
          <w:rFonts w:ascii="Times New Roman" w:hAnsi="Times New Roman" w:cs="Calibri"/>
          <w:bCs/>
          <w:sz w:val="28"/>
          <w:szCs w:val="28"/>
        </w:rPr>
        <w:t>Крупенчук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 xml:space="preserve"> О. И. Стихи для развития речи. С – 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«Литера»</w:t>
      </w:r>
      <w:r w:rsidR="00652A05">
        <w:rPr>
          <w:rFonts w:ascii="Times New Roman" w:hAnsi="Times New Roman" w:cs="Calibri"/>
          <w:bCs/>
          <w:sz w:val="28"/>
          <w:szCs w:val="28"/>
        </w:rPr>
        <w:t>,</w:t>
      </w:r>
      <w:r>
        <w:rPr>
          <w:rFonts w:ascii="Times New Roman" w:hAnsi="Times New Roman" w:cs="Calibri"/>
          <w:bCs/>
          <w:sz w:val="28"/>
          <w:szCs w:val="28"/>
        </w:rPr>
        <w:t xml:space="preserve"> 2009</w:t>
      </w:r>
    </w:p>
    <w:p w:rsidR="00B73110" w:rsidRDefault="00B73110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proofErr w:type="spellStart"/>
      <w:r>
        <w:rPr>
          <w:rFonts w:ascii="Times New Roman" w:hAnsi="Times New Roman" w:cs="Calibri"/>
          <w:bCs/>
          <w:sz w:val="28"/>
          <w:szCs w:val="28"/>
        </w:rPr>
        <w:t>Крупенчук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 xml:space="preserve"> О. И., </w:t>
      </w:r>
      <w:r w:rsidRPr="00B73110">
        <w:rPr>
          <w:rFonts w:ascii="Times New Roman" w:hAnsi="Times New Roman" w:cs="Calibri"/>
          <w:bCs/>
          <w:sz w:val="28"/>
          <w:szCs w:val="28"/>
        </w:rPr>
        <w:t>Воробьёва Т. А.</w:t>
      </w:r>
      <w:r>
        <w:rPr>
          <w:rFonts w:ascii="Times New Roman" w:hAnsi="Times New Roman" w:cs="Calibri"/>
          <w:bCs/>
          <w:sz w:val="28"/>
          <w:szCs w:val="28"/>
        </w:rPr>
        <w:t xml:space="preserve"> Исправляем произношение.</w:t>
      </w:r>
      <w:r w:rsidRPr="00B73110"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Cs/>
          <w:sz w:val="28"/>
          <w:szCs w:val="28"/>
        </w:rPr>
        <w:t>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«Литера»</w:t>
      </w:r>
      <w:r w:rsidR="00652A05">
        <w:rPr>
          <w:rFonts w:ascii="Times New Roman" w:hAnsi="Times New Roman" w:cs="Calibri"/>
          <w:bCs/>
          <w:sz w:val="28"/>
          <w:szCs w:val="28"/>
        </w:rPr>
        <w:t>,</w:t>
      </w:r>
      <w:r>
        <w:rPr>
          <w:rFonts w:ascii="Times New Roman" w:hAnsi="Times New Roman" w:cs="Calibri"/>
          <w:bCs/>
          <w:sz w:val="28"/>
          <w:szCs w:val="28"/>
        </w:rPr>
        <w:t xml:space="preserve"> 2007</w:t>
      </w:r>
    </w:p>
    <w:p w:rsidR="00075C76" w:rsidRPr="004E100C" w:rsidRDefault="00075C76" w:rsidP="00AD00E2">
      <w:pPr>
        <w:pStyle w:val="ac"/>
        <w:widowControl w:val="0"/>
        <w:spacing w:after="0" w:line="240" w:lineRule="auto"/>
        <w:ind w:left="0" w:right="-170"/>
        <w:rPr>
          <w:rFonts w:ascii="Times New Roman" w:eastAsia="Andale Sans UI" w:hAnsi="Times New Roman"/>
          <w:kern w:val="1"/>
          <w:sz w:val="28"/>
          <w:szCs w:val="28"/>
        </w:rPr>
      </w:pPr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Лебедева И.Л.  Трудный </w:t>
      </w:r>
      <w:proofErr w:type="gram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звук,  ты</w:t>
      </w:r>
      <w:proofErr w:type="gramEnd"/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  наш  друг!  </w:t>
      </w:r>
      <w:proofErr w:type="gram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Звуки  Ш</w:t>
      </w:r>
      <w:proofErr w:type="gramEnd"/>
      <w:r w:rsidRPr="004E100C">
        <w:rPr>
          <w:rFonts w:ascii="Times New Roman" w:eastAsia="Andale Sans UI" w:hAnsi="Times New Roman"/>
          <w:kern w:val="1"/>
          <w:sz w:val="28"/>
          <w:szCs w:val="28"/>
        </w:rPr>
        <w:t>, Ж. М., «</w:t>
      </w:r>
      <w:proofErr w:type="spellStart"/>
      <w:r w:rsidRPr="004E100C">
        <w:rPr>
          <w:rFonts w:ascii="Times New Roman" w:eastAsia="Andale Sans UI" w:hAnsi="Times New Roman"/>
          <w:kern w:val="1"/>
          <w:sz w:val="28"/>
          <w:szCs w:val="28"/>
        </w:rPr>
        <w:t>Вентана</w:t>
      </w:r>
      <w:proofErr w:type="spellEnd"/>
      <w:r w:rsidRPr="004E100C">
        <w:rPr>
          <w:rFonts w:ascii="Times New Roman" w:eastAsia="Andale Sans UI" w:hAnsi="Times New Roman"/>
          <w:kern w:val="1"/>
          <w:sz w:val="28"/>
          <w:szCs w:val="28"/>
        </w:rPr>
        <w:t xml:space="preserve"> –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      </w:t>
      </w:r>
      <w:r w:rsidRPr="004E100C">
        <w:rPr>
          <w:rFonts w:ascii="Times New Roman" w:eastAsia="Andale Sans UI" w:hAnsi="Times New Roman"/>
          <w:kern w:val="1"/>
          <w:sz w:val="28"/>
          <w:szCs w:val="28"/>
        </w:rPr>
        <w:t>Граф» 2005 г.</w:t>
      </w:r>
    </w:p>
    <w:p w:rsidR="00652A05" w:rsidRDefault="00652A05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Мазанова Е.В. Учусь не путать звуки. Альбом 1, 2 –М, «Гном и Д», 2009</w:t>
      </w:r>
    </w:p>
    <w:p w:rsidR="00652A05" w:rsidRDefault="00652A05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Мазанова Е.В. Учусь не путать буквы. Альбом 1, 2 –М, «Гном», 2010</w:t>
      </w:r>
    </w:p>
    <w:p w:rsidR="003B73DC" w:rsidRDefault="003B73DC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Мазанова Е.В. Учусь работать со словом. –М, «Гном и Д», 2009</w:t>
      </w:r>
    </w:p>
    <w:p w:rsidR="00652A05" w:rsidRDefault="00652A05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>Мазанова Е.В. Учусь работать с текстом. –М, «Гном</w:t>
      </w:r>
      <w:r w:rsidR="003B73DC">
        <w:rPr>
          <w:rFonts w:ascii="Times New Roman" w:hAnsi="Times New Roman" w:cs="Calibri"/>
          <w:bCs/>
          <w:sz w:val="28"/>
          <w:szCs w:val="28"/>
        </w:rPr>
        <w:t xml:space="preserve"> и Д</w:t>
      </w:r>
      <w:r>
        <w:rPr>
          <w:rFonts w:ascii="Times New Roman" w:hAnsi="Times New Roman" w:cs="Calibri"/>
          <w:bCs/>
          <w:sz w:val="28"/>
          <w:szCs w:val="28"/>
        </w:rPr>
        <w:t>»,</w:t>
      </w:r>
      <w:r w:rsidR="003B73DC">
        <w:rPr>
          <w:rFonts w:ascii="Times New Roman" w:hAnsi="Times New Roman" w:cs="Calibri"/>
          <w:bCs/>
          <w:sz w:val="28"/>
          <w:szCs w:val="28"/>
        </w:rPr>
        <w:t xml:space="preserve"> 2009</w:t>
      </w:r>
    </w:p>
    <w:p w:rsidR="008C576A" w:rsidRDefault="008C576A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proofErr w:type="spellStart"/>
      <w:r>
        <w:rPr>
          <w:rFonts w:ascii="Times New Roman" w:hAnsi="Times New Roman" w:cs="Calibri"/>
          <w:bCs/>
          <w:sz w:val="28"/>
          <w:szCs w:val="28"/>
        </w:rPr>
        <w:t>Нищева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 xml:space="preserve"> Н.В. Разноцветные сказки. – С –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«Детство – пресс» 1999</w:t>
      </w:r>
    </w:p>
    <w:p w:rsidR="00B73110" w:rsidRDefault="00652A05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Шибаев А. А. </w:t>
      </w:r>
      <w:proofErr w:type="gramStart"/>
      <w:r>
        <w:rPr>
          <w:rFonts w:ascii="Times New Roman" w:hAnsi="Times New Roman" w:cs="Calibri"/>
          <w:bCs/>
          <w:sz w:val="28"/>
          <w:szCs w:val="28"/>
        </w:rPr>
        <w:t>Буква  заблудилась</w:t>
      </w:r>
      <w:proofErr w:type="gramEnd"/>
      <w:r>
        <w:rPr>
          <w:rFonts w:ascii="Times New Roman" w:hAnsi="Times New Roman" w:cs="Calibri"/>
          <w:bCs/>
          <w:sz w:val="28"/>
          <w:szCs w:val="28"/>
        </w:rPr>
        <w:t>. С-</w:t>
      </w:r>
      <w:proofErr w:type="spellStart"/>
      <w:r>
        <w:rPr>
          <w:rFonts w:ascii="Times New Roman" w:hAnsi="Times New Roman" w:cs="Calibri"/>
          <w:bCs/>
          <w:sz w:val="28"/>
          <w:szCs w:val="28"/>
        </w:rPr>
        <w:t>Птб</w:t>
      </w:r>
      <w:proofErr w:type="spellEnd"/>
      <w:r>
        <w:rPr>
          <w:rFonts w:ascii="Times New Roman" w:hAnsi="Times New Roman" w:cs="Calibri"/>
          <w:bCs/>
          <w:sz w:val="28"/>
          <w:szCs w:val="28"/>
        </w:rPr>
        <w:t>. «Речь», 2016</w:t>
      </w:r>
    </w:p>
    <w:p w:rsidR="00AD00E2" w:rsidRPr="00B73110" w:rsidRDefault="00AD00E2" w:rsidP="00AD00E2">
      <w:pPr>
        <w:suppressAutoHyphens/>
        <w:spacing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AD00E2" w:rsidRPr="00AD00E2" w:rsidRDefault="00AD00E2" w:rsidP="00AD00E2">
      <w:pPr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b/>
          <w:sz w:val="28"/>
          <w:szCs w:val="28"/>
        </w:rPr>
        <w:t>Используемые в коррекционных занятиях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0E2">
        <w:rPr>
          <w:rFonts w:ascii="Times New Roman" w:hAnsi="Times New Roman" w:cs="Times New Roman"/>
          <w:b/>
          <w:sz w:val="28"/>
          <w:szCs w:val="28"/>
        </w:rPr>
        <w:t>компьютерные программы и игры:</w:t>
      </w:r>
    </w:p>
    <w:p w:rsidR="00AD00E2" w:rsidRPr="00AD00E2" w:rsidRDefault="00AD00E2" w:rsidP="00AD00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00E2">
        <w:rPr>
          <w:rFonts w:ascii="Times New Roman" w:hAnsi="Times New Roman"/>
          <w:sz w:val="28"/>
          <w:szCs w:val="28"/>
        </w:rPr>
        <w:t>Обучающая компьютерная игра для детей «Баба Яга учится читать»</w:t>
      </w:r>
    </w:p>
    <w:p w:rsidR="00AD00E2" w:rsidRPr="00AD00E2" w:rsidRDefault="00AD00E2" w:rsidP="00AD0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sz w:val="28"/>
          <w:szCs w:val="28"/>
        </w:rPr>
        <w:t xml:space="preserve">  Медиа </w:t>
      </w:r>
      <w:proofErr w:type="spellStart"/>
      <w:r w:rsidRPr="00AD00E2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AD00E2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4 г"/>
        </w:smartTagPr>
        <w:r w:rsidRPr="00AD00E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D00E2">
        <w:rPr>
          <w:rFonts w:ascii="Times New Roman" w:hAnsi="Times New Roman" w:cs="Times New Roman"/>
          <w:sz w:val="28"/>
          <w:szCs w:val="28"/>
        </w:rPr>
        <w:t>.</w:t>
      </w:r>
    </w:p>
    <w:p w:rsidR="00AD00E2" w:rsidRPr="00AD00E2" w:rsidRDefault="00AD00E2" w:rsidP="00AD0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00E2">
        <w:rPr>
          <w:rFonts w:ascii="Times New Roman" w:hAnsi="Times New Roman" w:cs="Times New Roman"/>
          <w:sz w:val="28"/>
          <w:szCs w:val="28"/>
        </w:rPr>
        <w:t xml:space="preserve">Развивающая игра </w:t>
      </w:r>
      <w:proofErr w:type="gramStart"/>
      <w:r w:rsidRPr="00AD00E2">
        <w:rPr>
          <w:rFonts w:ascii="Times New Roman" w:hAnsi="Times New Roman" w:cs="Times New Roman"/>
          <w:sz w:val="28"/>
          <w:szCs w:val="28"/>
        </w:rPr>
        <w:t>« Баба</w:t>
      </w:r>
      <w:proofErr w:type="gramEnd"/>
      <w:r w:rsidRPr="00AD00E2">
        <w:rPr>
          <w:rFonts w:ascii="Times New Roman" w:hAnsi="Times New Roman" w:cs="Times New Roman"/>
          <w:sz w:val="28"/>
          <w:szCs w:val="28"/>
        </w:rPr>
        <w:t xml:space="preserve"> Яга и Проша. Год, полный забот»</w:t>
      </w:r>
    </w:p>
    <w:p w:rsidR="00AD00E2" w:rsidRPr="00AD00E2" w:rsidRDefault="00AD00E2" w:rsidP="00AD0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sz w:val="28"/>
          <w:szCs w:val="28"/>
        </w:rPr>
        <w:t xml:space="preserve">  Медиа </w:t>
      </w:r>
      <w:proofErr w:type="spellStart"/>
      <w:r w:rsidRPr="00AD00E2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AD00E2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AD00E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D00E2">
        <w:rPr>
          <w:rFonts w:ascii="Times New Roman" w:hAnsi="Times New Roman" w:cs="Times New Roman"/>
          <w:sz w:val="28"/>
          <w:szCs w:val="28"/>
        </w:rPr>
        <w:t>.</w:t>
      </w:r>
    </w:p>
    <w:p w:rsidR="00AD00E2" w:rsidRPr="00AD00E2" w:rsidRDefault="00AD00E2" w:rsidP="00AD0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sz w:val="28"/>
          <w:szCs w:val="28"/>
        </w:rPr>
        <w:t xml:space="preserve">3. Компьютерная программа «Учимся говорить правильно» </w:t>
      </w:r>
    </w:p>
    <w:p w:rsidR="00AD00E2" w:rsidRPr="00AD00E2" w:rsidRDefault="00AD00E2" w:rsidP="00AD0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0E2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Pr="00AD00E2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 w:rsidRPr="00AD00E2">
        <w:rPr>
          <w:rFonts w:ascii="Times New Roman" w:hAnsi="Times New Roman" w:cs="Times New Roman"/>
          <w:sz w:val="28"/>
          <w:szCs w:val="28"/>
        </w:rPr>
        <w:t xml:space="preserve">. Л.Е Шевченко.  </w:t>
      </w:r>
      <w:smartTag w:uri="urn:schemas-microsoft-com:office:smarttags" w:element="metricconverter">
        <w:smartTagPr>
          <w:attr w:name="ProductID" w:val="2000 г"/>
        </w:smartTagPr>
        <w:r w:rsidRPr="00AD00E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AD0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329" w:rsidRDefault="005C0329" w:rsidP="00C554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5C0329" w:rsidSect="009C7DB5">
      <w:pgSz w:w="12240" w:h="15840"/>
      <w:pgMar w:top="851" w:right="850" w:bottom="56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9A" w:rsidRDefault="00083D9A">
      <w:pPr>
        <w:spacing w:after="0" w:line="240" w:lineRule="auto"/>
      </w:pPr>
      <w:r>
        <w:separator/>
      </w:r>
    </w:p>
  </w:endnote>
  <w:endnote w:type="continuationSeparator" w:id="0">
    <w:p w:rsidR="00083D9A" w:rsidRDefault="000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9A" w:rsidRDefault="00083D9A">
    <w:pPr>
      <w:pStyle w:val="a4"/>
      <w:framePr w:w="11909" w:h="158" w:wrap="none" w:vAnchor="text" w:hAnchor="page" w:x="-5" w:y="-935"/>
      <w:shd w:val="clear" w:color="auto" w:fill="auto"/>
      <w:ind w:left="11069"/>
    </w:pPr>
    <w:r>
      <w:fldChar w:fldCharType="begin"/>
    </w:r>
    <w:r>
      <w:instrText xml:space="preserve"> PAGE \* MERGEFORMAT </w:instrText>
    </w:r>
    <w:r>
      <w:fldChar w:fldCharType="separate"/>
    </w:r>
    <w:r w:rsidR="00C55438" w:rsidRPr="00C55438">
      <w:rPr>
        <w:rStyle w:val="11pt"/>
        <w:noProof/>
      </w:rPr>
      <w:t>42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9A" w:rsidRDefault="00083D9A">
      <w:pPr>
        <w:spacing w:after="0" w:line="240" w:lineRule="auto"/>
      </w:pPr>
      <w:r>
        <w:separator/>
      </w:r>
    </w:p>
  </w:footnote>
  <w:footnote w:type="continuationSeparator" w:id="0">
    <w:p w:rsidR="00083D9A" w:rsidRDefault="00083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B3"/>
    <w:multiLevelType w:val="multilevel"/>
    <w:tmpl w:val="200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5C8D"/>
    <w:multiLevelType w:val="hybridMultilevel"/>
    <w:tmpl w:val="8C1EC3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32C44DD"/>
    <w:multiLevelType w:val="multilevel"/>
    <w:tmpl w:val="AAB8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B0099F"/>
    <w:multiLevelType w:val="hybridMultilevel"/>
    <w:tmpl w:val="7B142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96F09"/>
    <w:multiLevelType w:val="hybridMultilevel"/>
    <w:tmpl w:val="FA2C1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207"/>
    <w:multiLevelType w:val="hybridMultilevel"/>
    <w:tmpl w:val="538EE908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1C74416D"/>
    <w:multiLevelType w:val="hybridMultilevel"/>
    <w:tmpl w:val="6556F0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CE2445F"/>
    <w:multiLevelType w:val="hybridMultilevel"/>
    <w:tmpl w:val="5D68DD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E4F033C"/>
    <w:multiLevelType w:val="hybridMultilevel"/>
    <w:tmpl w:val="A26C7F28"/>
    <w:lvl w:ilvl="0" w:tplc="501487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E236D"/>
    <w:multiLevelType w:val="hybridMultilevel"/>
    <w:tmpl w:val="93049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E638D4"/>
    <w:multiLevelType w:val="hybridMultilevel"/>
    <w:tmpl w:val="AEF2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1074"/>
    <w:multiLevelType w:val="hybridMultilevel"/>
    <w:tmpl w:val="C44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0C9D"/>
    <w:multiLevelType w:val="hybridMultilevel"/>
    <w:tmpl w:val="A324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0618"/>
    <w:multiLevelType w:val="hybridMultilevel"/>
    <w:tmpl w:val="5298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35392"/>
    <w:multiLevelType w:val="hybridMultilevel"/>
    <w:tmpl w:val="89723EB8"/>
    <w:lvl w:ilvl="0" w:tplc="501487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0A25"/>
    <w:multiLevelType w:val="hybridMultilevel"/>
    <w:tmpl w:val="56D0D0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39AE0F16"/>
    <w:multiLevelType w:val="multilevel"/>
    <w:tmpl w:val="D42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40A5"/>
    <w:multiLevelType w:val="multilevel"/>
    <w:tmpl w:val="90A82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BC44F5"/>
    <w:multiLevelType w:val="hybridMultilevel"/>
    <w:tmpl w:val="8D8005C6"/>
    <w:lvl w:ilvl="0" w:tplc="180CD7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B937D79"/>
    <w:multiLevelType w:val="hybridMultilevel"/>
    <w:tmpl w:val="9BA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764A"/>
    <w:multiLevelType w:val="hybridMultilevel"/>
    <w:tmpl w:val="B1E4FC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E790549"/>
    <w:multiLevelType w:val="hybridMultilevel"/>
    <w:tmpl w:val="F3F0C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E76C3D"/>
    <w:multiLevelType w:val="hybridMultilevel"/>
    <w:tmpl w:val="E86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A5E"/>
    <w:multiLevelType w:val="multilevel"/>
    <w:tmpl w:val="203617BC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672F8"/>
    <w:multiLevelType w:val="hybridMultilevel"/>
    <w:tmpl w:val="1FBE10E0"/>
    <w:lvl w:ilvl="0" w:tplc="501487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C5E7C"/>
    <w:multiLevelType w:val="multilevel"/>
    <w:tmpl w:val="2E7A72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167C1E"/>
    <w:multiLevelType w:val="multilevel"/>
    <w:tmpl w:val="E29E4B2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7" w15:restartNumberingAfterBreak="0">
    <w:nsid w:val="703F70EE"/>
    <w:multiLevelType w:val="hybridMultilevel"/>
    <w:tmpl w:val="3372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072C54"/>
    <w:multiLevelType w:val="multilevel"/>
    <w:tmpl w:val="4DD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F5FD4"/>
    <w:multiLevelType w:val="hybridMultilevel"/>
    <w:tmpl w:val="40C2C9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8"/>
  </w:num>
  <w:num w:numId="5">
    <w:abstractNumId w:val="16"/>
  </w:num>
  <w:num w:numId="6">
    <w:abstractNumId w:val="10"/>
  </w:num>
  <w:num w:numId="7">
    <w:abstractNumId w:val="6"/>
  </w:num>
  <w:num w:numId="8">
    <w:abstractNumId w:val="26"/>
  </w:num>
  <w:num w:numId="9">
    <w:abstractNumId w:val="21"/>
  </w:num>
  <w:num w:numId="10">
    <w:abstractNumId w:val="3"/>
  </w:num>
  <w:num w:numId="11">
    <w:abstractNumId w:val="24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22"/>
  </w:num>
  <w:num w:numId="17">
    <w:abstractNumId w:val="20"/>
  </w:num>
  <w:num w:numId="18">
    <w:abstractNumId w:val="5"/>
  </w:num>
  <w:num w:numId="19">
    <w:abstractNumId w:val="29"/>
  </w:num>
  <w:num w:numId="20">
    <w:abstractNumId w:val="1"/>
  </w:num>
  <w:num w:numId="21">
    <w:abstractNumId w:val="15"/>
  </w:num>
  <w:num w:numId="22">
    <w:abstractNumId w:val="7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25"/>
  </w:num>
  <w:num w:numId="28">
    <w:abstractNumId w:val="8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C"/>
    <w:rsid w:val="000076B9"/>
    <w:rsid w:val="00021E6A"/>
    <w:rsid w:val="00023FEF"/>
    <w:rsid w:val="0004691B"/>
    <w:rsid w:val="0005651A"/>
    <w:rsid w:val="00063F0A"/>
    <w:rsid w:val="000732BB"/>
    <w:rsid w:val="00074915"/>
    <w:rsid w:val="00075C76"/>
    <w:rsid w:val="00081CB8"/>
    <w:rsid w:val="000837D0"/>
    <w:rsid w:val="00083D9A"/>
    <w:rsid w:val="000876EC"/>
    <w:rsid w:val="00094BF3"/>
    <w:rsid w:val="000A29C1"/>
    <w:rsid w:val="000B09D9"/>
    <w:rsid w:val="000B297F"/>
    <w:rsid w:val="000B7C21"/>
    <w:rsid w:val="000D4FAC"/>
    <w:rsid w:val="000D5898"/>
    <w:rsid w:val="00112B01"/>
    <w:rsid w:val="0011719C"/>
    <w:rsid w:val="00147F91"/>
    <w:rsid w:val="001546A5"/>
    <w:rsid w:val="00154B8C"/>
    <w:rsid w:val="00175B64"/>
    <w:rsid w:val="00177072"/>
    <w:rsid w:val="00181280"/>
    <w:rsid w:val="001B01A0"/>
    <w:rsid w:val="001B3E23"/>
    <w:rsid w:val="001B59F1"/>
    <w:rsid w:val="001C29A2"/>
    <w:rsid w:val="001D1F90"/>
    <w:rsid w:val="001D5CBB"/>
    <w:rsid w:val="001D6C4C"/>
    <w:rsid w:val="001F0CC8"/>
    <w:rsid w:val="001F5249"/>
    <w:rsid w:val="00203DB3"/>
    <w:rsid w:val="00225CB8"/>
    <w:rsid w:val="002367E5"/>
    <w:rsid w:val="002521D2"/>
    <w:rsid w:val="002926F6"/>
    <w:rsid w:val="00292A25"/>
    <w:rsid w:val="002A0FC4"/>
    <w:rsid w:val="002A2FF3"/>
    <w:rsid w:val="002B05DC"/>
    <w:rsid w:val="002B55BE"/>
    <w:rsid w:val="002C5063"/>
    <w:rsid w:val="002D37D1"/>
    <w:rsid w:val="002D671D"/>
    <w:rsid w:val="002E0B17"/>
    <w:rsid w:val="002E1C9A"/>
    <w:rsid w:val="002E7BE0"/>
    <w:rsid w:val="002F0C25"/>
    <w:rsid w:val="002F62F4"/>
    <w:rsid w:val="00327B55"/>
    <w:rsid w:val="00335DD8"/>
    <w:rsid w:val="003363E6"/>
    <w:rsid w:val="00341FE6"/>
    <w:rsid w:val="00353C23"/>
    <w:rsid w:val="00355174"/>
    <w:rsid w:val="00356912"/>
    <w:rsid w:val="0037178D"/>
    <w:rsid w:val="00383DB1"/>
    <w:rsid w:val="00384A04"/>
    <w:rsid w:val="0038667F"/>
    <w:rsid w:val="003B0DEA"/>
    <w:rsid w:val="003B73DC"/>
    <w:rsid w:val="003B73DE"/>
    <w:rsid w:val="003B79B7"/>
    <w:rsid w:val="003D3A17"/>
    <w:rsid w:val="003D5449"/>
    <w:rsid w:val="003F3D51"/>
    <w:rsid w:val="0040053E"/>
    <w:rsid w:val="00414D6A"/>
    <w:rsid w:val="00420EB4"/>
    <w:rsid w:val="00423CF6"/>
    <w:rsid w:val="0043285D"/>
    <w:rsid w:val="00440ED2"/>
    <w:rsid w:val="00446227"/>
    <w:rsid w:val="0045194B"/>
    <w:rsid w:val="00456DE6"/>
    <w:rsid w:val="00465F0F"/>
    <w:rsid w:val="00472675"/>
    <w:rsid w:val="004A16A0"/>
    <w:rsid w:val="004B4A38"/>
    <w:rsid w:val="004C78B6"/>
    <w:rsid w:val="004C7D05"/>
    <w:rsid w:val="004D4B6B"/>
    <w:rsid w:val="004E100C"/>
    <w:rsid w:val="004F043C"/>
    <w:rsid w:val="004F1283"/>
    <w:rsid w:val="004F285D"/>
    <w:rsid w:val="0051068A"/>
    <w:rsid w:val="00525ECB"/>
    <w:rsid w:val="00536778"/>
    <w:rsid w:val="00543F68"/>
    <w:rsid w:val="0055230A"/>
    <w:rsid w:val="00553BFC"/>
    <w:rsid w:val="00567672"/>
    <w:rsid w:val="00570365"/>
    <w:rsid w:val="00575A9A"/>
    <w:rsid w:val="005A0F2D"/>
    <w:rsid w:val="005A2BB2"/>
    <w:rsid w:val="005B0B3A"/>
    <w:rsid w:val="005B28BE"/>
    <w:rsid w:val="005B2FE3"/>
    <w:rsid w:val="005C0329"/>
    <w:rsid w:val="005C7E17"/>
    <w:rsid w:val="005E505D"/>
    <w:rsid w:val="005F1419"/>
    <w:rsid w:val="006007B3"/>
    <w:rsid w:val="0060137E"/>
    <w:rsid w:val="00636FF2"/>
    <w:rsid w:val="00652A05"/>
    <w:rsid w:val="006549DA"/>
    <w:rsid w:val="00664311"/>
    <w:rsid w:val="00672E46"/>
    <w:rsid w:val="006A01F7"/>
    <w:rsid w:val="006C7943"/>
    <w:rsid w:val="006D1277"/>
    <w:rsid w:val="00701E28"/>
    <w:rsid w:val="007227C5"/>
    <w:rsid w:val="007329CD"/>
    <w:rsid w:val="00751738"/>
    <w:rsid w:val="007551AE"/>
    <w:rsid w:val="007606A3"/>
    <w:rsid w:val="007877AD"/>
    <w:rsid w:val="00790178"/>
    <w:rsid w:val="007A0630"/>
    <w:rsid w:val="007A56F9"/>
    <w:rsid w:val="007B1FE5"/>
    <w:rsid w:val="007B2991"/>
    <w:rsid w:val="007C7D22"/>
    <w:rsid w:val="007D39CE"/>
    <w:rsid w:val="007F29E1"/>
    <w:rsid w:val="0080521D"/>
    <w:rsid w:val="00806DDF"/>
    <w:rsid w:val="00814857"/>
    <w:rsid w:val="00822658"/>
    <w:rsid w:val="00822F04"/>
    <w:rsid w:val="0085039F"/>
    <w:rsid w:val="008608E6"/>
    <w:rsid w:val="00864C4E"/>
    <w:rsid w:val="0088022B"/>
    <w:rsid w:val="00883C83"/>
    <w:rsid w:val="00894035"/>
    <w:rsid w:val="008C576A"/>
    <w:rsid w:val="008D377C"/>
    <w:rsid w:val="008D57AD"/>
    <w:rsid w:val="008D6571"/>
    <w:rsid w:val="008E692C"/>
    <w:rsid w:val="008F1514"/>
    <w:rsid w:val="00911746"/>
    <w:rsid w:val="009251D4"/>
    <w:rsid w:val="00932BE4"/>
    <w:rsid w:val="00937942"/>
    <w:rsid w:val="00940FAA"/>
    <w:rsid w:val="00946AC4"/>
    <w:rsid w:val="009472D5"/>
    <w:rsid w:val="00961318"/>
    <w:rsid w:val="00961B01"/>
    <w:rsid w:val="00977CBE"/>
    <w:rsid w:val="00996649"/>
    <w:rsid w:val="009B1985"/>
    <w:rsid w:val="009B38BF"/>
    <w:rsid w:val="009C7DB5"/>
    <w:rsid w:val="009D55D6"/>
    <w:rsid w:val="009E0145"/>
    <w:rsid w:val="009E2AD9"/>
    <w:rsid w:val="009F1437"/>
    <w:rsid w:val="00A01F0E"/>
    <w:rsid w:val="00A166C4"/>
    <w:rsid w:val="00A32B94"/>
    <w:rsid w:val="00A40D96"/>
    <w:rsid w:val="00A51226"/>
    <w:rsid w:val="00A60EE6"/>
    <w:rsid w:val="00A61F27"/>
    <w:rsid w:val="00A711D0"/>
    <w:rsid w:val="00A86090"/>
    <w:rsid w:val="00AB3DD4"/>
    <w:rsid w:val="00AC4103"/>
    <w:rsid w:val="00AC4B99"/>
    <w:rsid w:val="00AD00E2"/>
    <w:rsid w:val="00AD288A"/>
    <w:rsid w:val="00AD49AF"/>
    <w:rsid w:val="00AD5912"/>
    <w:rsid w:val="00AE76EA"/>
    <w:rsid w:val="00B03E61"/>
    <w:rsid w:val="00B10022"/>
    <w:rsid w:val="00B13B80"/>
    <w:rsid w:val="00B357F3"/>
    <w:rsid w:val="00B5290F"/>
    <w:rsid w:val="00B73110"/>
    <w:rsid w:val="00B81C33"/>
    <w:rsid w:val="00B93F64"/>
    <w:rsid w:val="00BA13C5"/>
    <w:rsid w:val="00BA39FD"/>
    <w:rsid w:val="00BB2999"/>
    <w:rsid w:val="00BB46C8"/>
    <w:rsid w:val="00BB5667"/>
    <w:rsid w:val="00BD057B"/>
    <w:rsid w:val="00BF7958"/>
    <w:rsid w:val="00C140A7"/>
    <w:rsid w:val="00C15FBB"/>
    <w:rsid w:val="00C22DB9"/>
    <w:rsid w:val="00C25A0E"/>
    <w:rsid w:val="00C45639"/>
    <w:rsid w:val="00C524D7"/>
    <w:rsid w:val="00C54338"/>
    <w:rsid w:val="00C55438"/>
    <w:rsid w:val="00C60840"/>
    <w:rsid w:val="00C91F74"/>
    <w:rsid w:val="00C95E90"/>
    <w:rsid w:val="00CB2DC1"/>
    <w:rsid w:val="00CC1A14"/>
    <w:rsid w:val="00CC3F60"/>
    <w:rsid w:val="00CD767D"/>
    <w:rsid w:val="00CE1C61"/>
    <w:rsid w:val="00CE38FE"/>
    <w:rsid w:val="00CF3206"/>
    <w:rsid w:val="00D023BF"/>
    <w:rsid w:val="00D06CF7"/>
    <w:rsid w:val="00D10AE5"/>
    <w:rsid w:val="00D14552"/>
    <w:rsid w:val="00D20C92"/>
    <w:rsid w:val="00D243C2"/>
    <w:rsid w:val="00D251F5"/>
    <w:rsid w:val="00D263F6"/>
    <w:rsid w:val="00D35E0A"/>
    <w:rsid w:val="00D6076A"/>
    <w:rsid w:val="00D61C64"/>
    <w:rsid w:val="00D641FA"/>
    <w:rsid w:val="00D77FB2"/>
    <w:rsid w:val="00D83458"/>
    <w:rsid w:val="00D936CC"/>
    <w:rsid w:val="00DA05E6"/>
    <w:rsid w:val="00DA344E"/>
    <w:rsid w:val="00DF55A1"/>
    <w:rsid w:val="00E11BAA"/>
    <w:rsid w:val="00E159EB"/>
    <w:rsid w:val="00E2153D"/>
    <w:rsid w:val="00E33ADB"/>
    <w:rsid w:val="00E44954"/>
    <w:rsid w:val="00E72B37"/>
    <w:rsid w:val="00E9678F"/>
    <w:rsid w:val="00EB572B"/>
    <w:rsid w:val="00EC70AD"/>
    <w:rsid w:val="00EC74CC"/>
    <w:rsid w:val="00ED35AB"/>
    <w:rsid w:val="00EE1807"/>
    <w:rsid w:val="00EE5956"/>
    <w:rsid w:val="00EE685D"/>
    <w:rsid w:val="00F007D0"/>
    <w:rsid w:val="00F45922"/>
    <w:rsid w:val="00F620FB"/>
    <w:rsid w:val="00F654A8"/>
    <w:rsid w:val="00F65AB3"/>
    <w:rsid w:val="00F677E2"/>
    <w:rsid w:val="00F744A3"/>
    <w:rsid w:val="00F87735"/>
    <w:rsid w:val="00F9073F"/>
    <w:rsid w:val="00F9671E"/>
    <w:rsid w:val="00FA1245"/>
    <w:rsid w:val="00FB2FD9"/>
    <w:rsid w:val="00FB3C51"/>
    <w:rsid w:val="00FD6B2A"/>
    <w:rsid w:val="00FE5D2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2051E"/>
  <w15:chartTrackingRefBased/>
  <w15:docId w15:val="{FE74F2AA-8BD3-4F82-B3FA-1AA0245A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0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6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3">
    <w:name w:val="Колонтитул_"/>
    <w:basedOn w:val="a0"/>
    <w:link w:val="a4"/>
    <w:rsid w:val="004A16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rsid w:val="004A16A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4">
    <w:name w:val="Колонтитул"/>
    <w:basedOn w:val="a"/>
    <w:link w:val="a3"/>
    <w:rsid w:val="004A16A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A16A0"/>
  </w:style>
  <w:style w:type="character" w:styleId="a5">
    <w:name w:val="Strong"/>
    <w:uiPriority w:val="22"/>
    <w:qFormat/>
    <w:rsid w:val="004A16A0"/>
    <w:rPr>
      <w:b/>
      <w:bCs/>
    </w:rPr>
  </w:style>
  <w:style w:type="paragraph" w:customStyle="1" w:styleId="10">
    <w:name w:val="Заголовок1"/>
    <w:basedOn w:val="a"/>
    <w:next w:val="a6"/>
    <w:rsid w:val="004A16A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4A16A0"/>
    <w:pPr>
      <w:suppressAutoHyphens/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4A16A0"/>
  </w:style>
  <w:style w:type="paragraph" w:styleId="a8">
    <w:name w:val="List"/>
    <w:basedOn w:val="a6"/>
    <w:rsid w:val="004A16A0"/>
    <w:rPr>
      <w:rFonts w:cs="Mangal"/>
    </w:rPr>
  </w:style>
  <w:style w:type="paragraph" w:styleId="a9">
    <w:name w:val="Title"/>
    <w:basedOn w:val="a"/>
    <w:link w:val="aa"/>
    <w:rsid w:val="004A16A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9"/>
    <w:rsid w:val="004A16A0"/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4A16A0"/>
    <w:pPr>
      <w:spacing w:after="0" w:line="240" w:lineRule="auto"/>
      <w:ind w:left="220" w:hanging="220"/>
    </w:pPr>
  </w:style>
  <w:style w:type="paragraph" w:styleId="ab">
    <w:name w:val="index heading"/>
    <w:basedOn w:val="a"/>
    <w:rsid w:val="004A16A0"/>
    <w:pPr>
      <w:suppressLineNumbers/>
      <w:suppressAutoHyphens/>
    </w:pPr>
    <w:rPr>
      <w:rFonts w:cs="Mangal"/>
    </w:rPr>
  </w:style>
  <w:style w:type="paragraph" w:styleId="ac">
    <w:name w:val="List Paragraph"/>
    <w:basedOn w:val="a"/>
    <w:uiPriority w:val="34"/>
    <w:qFormat/>
    <w:rsid w:val="004A16A0"/>
    <w:pPr>
      <w:suppressAutoHyphens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A16A0"/>
  </w:style>
  <w:style w:type="character" w:customStyle="1" w:styleId="21">
    <w:name w:val="Основной текст (2)_"/>
    <w:basedOn w:val="a0"/>
    <w:link w:val="22"/>
    <w:rsid w:val="004A16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"/>
    <w:basedOn w:val="a0"/>
    <w:rsid w:val="004A1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customStyle="1" w:styleId="22">
    <w:name w:val="Основной текст (2)"/>
    <w:basedOn w:val="a"/>
    <w:link w:val="21"/>
    <w:rsid w:val="004A16A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4A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4A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6A0"/>
  </w:style>
  <w:style w:type="character" w:styleId="af">
    <w:name w:val="Hyperlink"/>
    <w:basedOn w:val="a0"/>
    <w:uiPriority w:val="99"/>
    <w:semiHidden/>
    <w:unhideWhenUsed/>
    <w:rsid w:val="004A16A0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4A16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A16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A16A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A16A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3"/>
    <w:rsid w:val="004A16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4A16A0"/>
    <w:pPr>
      <w:shd w:val="clear" w:color="auto" w:fill="FFFFFF"/>
      <w:spacing w:before="240" w:after="180" w:line="2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A16A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16A0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A16A0"/>
  </w:style>
  <w:style w:type="character" w:customStyle="1" w:styleId="ListLabel1">
    <w:name w:val="ListLabel 1"/>
    <w:rsid w:val="004A16A0"/>
    <w:rPr>
      <w:rFonts w:cs="Symbol"/>
    </w:rPr>
  </w:style>
  <w:style w:type="character" w:customStyle="1" w:styleId="af7">
    <w:name w:val="Символ нумерации"/>
    <w:rsid w:val="004A16A0"/>
  </w:style>
  <w:style w:type="character" w:customStyle="1" w:styleId="af8">
    <w:name w:val="Маркеры списка"/>
    <w:rsid w:val="004A16A0"/>
    <w:rPr>
      <w:rFonts w:ascii="OpenSymbol" w:eastAsia="OpenSymbol" w:hAnsi="OpenSymbol" w:cs="OpenSymbol"/>
    </w:rPr>
  </w:style>
  <w:style w:type="character" w:customStyle="1" w:styleId="ListLabel2">
    <w:name w:val="ListLabel 2"/>
    <w:rsid w:val="004A16A0"/>
    <w:rPr>
      <w:rFonts w:cs="Symbol"/>
    </w:rPr>
  </w:style>
  <w:style w:type="character" w:customStyle="1" w:styleId="ListLabel3">
    <w:name w:val="ListLabel 3"/>
    <w:rsid w:val="004A16A0"/>
    <w:rPr>
      <w:rFonts w:cs="Symbol"/>
    </w:rPr>
  </w:style>
  <w:style w:type="character" w:customStyle="1" w:styleId="af9">
    <w:name w:val="Выделение жирным"/>
    <w:rsid w:val="004A16A0"/>
    <w:rPr>
      <w:b/>
      <w:bCs/>
    </w:rPr>
  </w:style>
  <w:style w:type="paragraph" w:customStyle="1" w:styleId="afa">
    <w:name w:val="Заглавие"/>
    <w:basedOn w:val="a"/>
    <w:rsid w:val="004A16A0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b">
    <w:name w:val="Содержимое таблицы"/>
    <w:basedOn w:val="a"/>
    <w:rsid w:val="004A16A0"/>
    <w:pPr>
      <w:suppressAutoHyphens/>
    </w:pPr>
    <w:rPr>
      <w:rFonts w:ascii="Calibri" w:eastAsia="Calibri" w:hAnsi="Calibri"/>
      <w:color w:val="00000A"/>
    </w:rPr>
  </w:style>
  <w:style w:type="paragraph" w:customStyle="1" w:styleId="afc">
    <w:name w:val="Заголовок таблицы"/>
    <w:basedOn w:val="afb"/>
    <w:rsid w:val="004A16A0"/>
  </w:style>
  <w:style w:type="paragraph" w:customStyle="1" w:styleId="Standard">
    <w:name w:val="Standard"/>
    <w:rsid w:val="004A16A0"/>
    <w:pPr>
      <w:suppressAutoHyphens/>
      <w:spacing w:after="200" w:line="276" w:lineRule="auto"/>
      <w:textAlignment w:val="baseline"/>
    </w:pPr>
    <w:rPr>
      <w:rFonts w:cs="Calibri"/>
      <w:lang w:eastAsia="zh-CN"/>
    </w:rPr>
  </w:style>
  <w:style w:type="table" w:customStyle="1" w:styleId="14">
    <w:name w:val="Сетка таблицы1"/>
    <w:basedOn w:val="a1"/>
    <w:next w:val="ad"/>
    <w:uiPriority w:val="59"/>
    <w:rsid w:val="004A16A0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бычный1"/>
    <w:rsid w:val="004A16A0"/>
    <w:pPr>
      <w:suppressAutoHyphens/>
      <w:spacing w:after="200" w:line="276" w:lineRule="auto"/>
      <w:textAlignment w:val="baseline"/>
    </w:pPr>
    <w:rPr>
      <w:rFonts w:cs="Calibri"/>
      <w:lang w:eastAsia="zh-CN"/>
    </w:rPr>
  </w:style>
  <w:style w:type="character" w:customStyle="1" w:styleId="24">
    <w:name w:val="Заголовок №2"/>
    <w:basedOn w:val="a0"/>
    <w:rsid w:val="004A16A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A16A0"/>
    <w:rPr>
      <w:color w:val="0563C1" w:themeColor="hyperlink"/>
      <w:u w:val="single"/>
    </w:rPr>
  </w:style>
  <w:style w:type="character" w:customStyle="1" w:styleId="16">
    <w:name w:val="Основной текст (16)"/>
    <w:basedOn w:val="a0"/>
    <w:rsid w:val="004A16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A16A0"/>
  </w:style>
  <w:style w:type="paragraph" w:customStyle="1" w:styleId="25">
    <w:name w:val="Заголовок2"/>
    <w:basedOn w:val="a"/>
    <w:next w:val="a6"/>
    <w:rsid w:val="004A16A0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4A16A0"/>
  </w:style>
  <w:style w:type="numbering" w:customStyle="1" w:styleId="210">
    <w:name w:val="Нет списка21"/>
    <w:next w:val="a2"/>
    <w:uiPriority w:val="99"/>
    <w:semiHidden/>
    <w:unhideWhenUsed/>
    <w:rsid w:val="004A16A0"/>
  </w:style>
  <w:style w:type="paragraph" w:styleId="afd">
    <w:name w:val="No Spacing"/>
    <w:link w:val="afe"/>
    <w:uiPriority w:val="1"/>
    <w:qFormat/>
    <w:rsid w:val="00575A9A"/>
    <w:pPr>
      <w:spacing w:after="0" w:line="240" w:lineRule="auto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575A9A"/>
    <w:rPr>
      <w:rFonts w:eastAsiaTheme="minorEastAsia"/>
      <w:lang w:eastAsia="ru-RU"/>
    </w:rPr>
  </w:style>
  <w:style w:type="table" w:customStyle="1" w:styleId="26">
    <w:name w:val="Сетка таблицы2"/>
    <w:basedOn w:val="a1"/>
    <w:next w:val="ad"/>
    <w:uiPriority w:val="59"/>
    <w:rsid w:val="00ED35A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205799/?point=ml42&amp;auth=8D351AEA-5076-41E7-B366-965A4D6614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1F14-6E32-47F4-A6A5-340FA398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43</Pages>
  <Words>11086</Words>
  <Characters>63192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cp:lastPrinted>2021-11-18T11:22:00Z</cp:lastPrinted>
  <dcterms:created xsi:type="dcterms:W3CDTF">2021-10-22T05:19:00Z</dcterms:created>
  <dcterms:modified xsi:type="dcterms:W3CDTF">2021-11-18T11:25:00Z</dcterms:modified>
</cp:coreProperties>
</file>