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ADF" w:rsidRDefault="00F33ADF" w:rsidP="00EB7F6A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Муниципальное автономное учреждение дополнительного образования </w:t>
      </w:r>
    </w:p>
    <w:p w:rsidR="00F33ADF" w:rsidRDefault="00F33ADF" w:rsidP="00EB7F6A">
      <w:pPr>
        <w:pBdr>
          <w:bottom w:val="single" w:sz="4" w:space="1" w:color="000000"/>
        </w:pBd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«Центр детского творчества» Кировского района города Саратова</w:t>
      </w:r>
    </w:p>
    <w:p w:rsidR="00F33ADF" w:rsidRDefault="00F33ADF" w:rsidP="00EB7F6A">
      <w:pPr>
        <w:spacing w:line="360" w:lineRule="auto"/>
        <w:rPr>
          <w:sz w:val="22"/>
          <w:szCs w:val="22"/>
        </w:rPr>
      </w:pPr>
    </w:p>
    <w:p w:rsidR="00F33ADF" w:rsidRDefault="00F33ADF" w:rsidP="00EB7F6A">
      <w:pPr>
        <w:spacing w:line="360" w:lineRule="auto"/>
        <w:jc w:val="center"/>
        <w:rPr>
          <w:b/>
          <w:color w:val="000000"/>
          <w:sz w:val="28"/>
          <w:szCs w:val="28"/>
        </w:rPr>
      </w:pPr>
    </w:p>
    <w:p w:rsidR="00F33ADF" w:rsidRDefault="00F33ADF" w:rsidP="00F33ADF">
      <w:pPr>
        <w:jc w:val="center"/>
        <w:rPr>
          <w:b/>
          <w:color w:val="000000"/>
          <w:sz w:val="40"/>
          <w:szCs w:val="28"/>
        </w:rPr>
      </w:pPr>
    </w:p>
    <w:p w:rsidR="00425960" w:rsidRDefault="00425960" w:rsidP="00B17FB7">
      <w:pPr>
        <w:jc w:val="center"/>
        <w:rPr>
          <w:b/>
          <w:color w:val="FF0000"/>
          <w:sz w:val="28"/>
          <w:szCs w:val="28"/>
        </w:rPr>
      </w:pPr>
    </w:p>
    <w:p w:rsidR="00425960" w:rsidRDefault="00425960" w:rsidP="00EB7F6A">
      <w:pPr>
        <w:rPr>
          <w:b/>
          <w:color w:val="FF0000"/>
          <w:sz w:val="28"/>
          <w:szCs w:val="28"/>
        </w:rPr>
      </w:pPr>
    </w:p>
    <w:p w:rsidR="00425960" w:rsidRDefault="00425960" w:rsidP="00B17FB7">
      <w:pPr>
        <w:jc w:val="center"/>
        <w:rPr>
          <w:b/>
          <w:color w:val="FF0000"/>
          <w:sz w:val="28"/>
          <w:szCs w:val="28"/>
        </w:rPr>
      </w:pPr>
    </w:p>
    <w:p w:rsidR="00425960" w:rsidRDefault="00425960" w:rsidP="00B17FB7">
      <w:pPr>
        <w:jc w:val="center"/>
        <w:rPr>
          <w:b/>
          <w:color w:val="FF0000"/>
          <w:sz w:val="28"/>
          <w:szCs w:val="28"/>
        </w:rPr>
      </w:pPr>
    </w:p>
    <w:p w:rsidR="00425960" w:rsidRDefault="00425960" w:rsidP="00B17FB7">
      <w:pPr>
        <w:jc w:val="center"/>
        <w:rPr>
          <w:b/>
          <w:color w:val="FF0000"/>
          <w:sz w:val="28"/>
          <w:szCs w:val="28"/>
        </w:rPr>
      </w:pPr>
    </w:p>
    <w:p w:rsidR="00007FED" w:rsidRPr="001F773F" w:rsidRDefault="00425960" w:rsidP="001F773F">
      <w:pPr>
        <w:spacing w:line="360" w:lineRule="auto"/>
        <w:jc w:val="center"/>
        <w:rPr>
          <w:b/>
          <w:color w:val="000000"/>
          <w:sz w:val="32"/>
          <w:szCs w:val="32"/>
        </w:rPr>
      </w:pPr>
      <w:r w:rsidRPr="00C61172">
        <w:rPr>
          <w:b/>
          <w:color w:val="000000"/>
          <w:sz w:val="32"/>
          <w:szCs w:val="32"/>
        </w:rPr>
        <w:t xml:space="preserve"> </w:t>
      </w:r>
      <w:r w:rsidR="00C61172" w:rsidRPr="00C61172">
        <w:rPr>
          <w:b/>
          <w:color w:val="000000"/>
          <w:sz w:val="32"/>
          <w:szCs w:val="32"/>
        </w:rPr>
        <w:t xml:space="preserve">«Опыт использования сервиса </w:t>
      </w:r>
      <w:r w:rsidR="00C61172" w:rsidRPr="00C61172">
        <w:rPr>
          <w:b/>
          <w:color w:val="000000"/>
          <w:sz w:val="32"/>
          <w:szCs w:val="32"/>
          <w:lang w:val="en-US"/>
        </w:rPr>
        <w:t>H</w:t>
      </w:r>
      <w:r w:rsidR="00C61172" w:rsidRPr="00C61172">
        <w:rPr>
          <w:b/>
          <w:color w:val="000000"/>
          <w:sz w:val="32"/>
          <w:szCs w:val="32"/>
        </w:rPr>
        <w:t>5</w:t>
      </w:r>
      <w:r w:rsidR="00C61172" w:rsidRPr="00C61172">
        <w:rPr>
          <w:b/>
          <w:color w:val="000000"/>
          <w:sz w:val="32"/>
          <w:szCs w:val="32"/>
          <w:lang w:val="en-US"/>
        </w:rPr>
        <w:t>P</w:t>
      </w:r>
      <w:r w:rsidR="00C61172" w:rsidRPr="00C61172">
        <w:rPr>
          <w:b/>
          <w:color w:val="000000"/>
          <w:sz w:val="32"/>
          <w:szCs w:val="32"/>
        </w:rPr>
        <w:t xml:space="preserve"> </w:t>
      </w:r>
      <w:r w:rsidR="00B17FB7">
        <w:rPr>
          <w:b/>
          <w:color w:val="000000"/>
          <w:sz w:val="32"/>
          <w:szCs w:val="32"/>
        </w:rPr>
        <w:t>при</w:t>
      </w:r>
      <w:r w:rsidR="00C61172" w:rsidRPr="00C61172">
        <w:rPr>
          <w:b/>
          <w:color w:val="000000"/>
          <w:sz w:val="32"/>
          <w:szCs w:val="32"/>
        </w:rPr>
        <w:t xml:space="preserve"> реализации дополнительной общеобразовательной общеразвивающей программы «АРТ-Мастер»</w:t>
      </w:r>
      <w:r w:rsidR="00B17FB7">
        <w:rPr>
          <w:b/>
          <w:color w:val="000000"/>
          <w:sz w:val="32"/>
          <w:szCs w:val="32"/>
        </w:rPr>
        <w:t xml:space="preserve"> с использованием дистанционной формы обучения»</w:t>
      </w:r>
      <w:r w:rsidR="001F773F">
        <w:rPr>
          <w:b/>
          <w:color w:val="000000"/>
          <w:sz w:val="32"/>
          <w:szCs w:val="32"/>
        </w:rPr>
        <w:t xml:space="preserve"> </w:t>
      </w:r>
      <w:r w:rsidR="001F773F" w:rsidRPr="001F773F">
        <w:rPr>
          <w:color w:val="000000"/>
          <w:sz w:val="32"/>
          <w:szCs w:val="32"/>
        </w:rPr>
        <w:t>(</w:t>
      </w:r>
      <w:hyperlink r:id="rId6" w:history="1">
        <w:r w:rsidR="001F773F" w:rsidRPr="001F773F">
          <w:rPr>
            <w:rStyle w:val="a6"/>
            <w:sz w:val="32"/>
            <w:szCs w:val="32"/>
          </w:rPr>
          <w:t>https://youtu.be/2fGRgNh</w:t>
        </w:r>
        <w:bookmarkStart w:id="0" w:name="_GoBack"/>
        <w:bookmarkEnd w:id="0"/>
        <w:r w:rsidR="001F773F" w:rsidRPr="001F773F">
          <w:rPr>
            <w:rStyle w:val="a6"/>
            <w:sz w:val="32"/>
            <w:szCs w:val="32"/>
          </w:rPr>
          <w:t>VA7A</w:t>
        </w:r>
      </w:hyperlink>
      <w:r w:rsidR="001F773F" w:rsidRPr="001F773F">
        <w:rPr>
          <w:color w:val="000000"/>
          <w:sz w:val="32"/>
          <w:szCs w:val="32"/>
        </w:rPr>
        <w:t>)</w:t>
      </w:r>
    </w:p>
    <w:p w:rsidR="001F773F" w:rsidRDefault="001F773F" w:rsidP="00425960">
      <w:pPr>
        <w:spacing w:line="360" w:lineRule="auto"/>
        <w:jc w:val="both"/>
        <w:rPr>
          <w:color w:val="000000"/>
        </w:rPr>
      </w:pPr>
    </w:p>
    <w:p w:rsidR="00007FED" w:rsidRDefault="00007FED" w:rsidP="00425960">
      <w:pPr>
        <w:spacing w:line="360" w:lineRule="auto"/>
        <w:jc w:val="both"/>
        <w:rPr>
          <w:color w:val="000000"/>
        </w:rPr>
      </w:pPr>
    </w:p>
    <w:p w:rsidR="00007FED" w:rsidRDefault="00007FED" w:rsidP="00425960">
      <w:pPr>
        <w:spacing w:line="360" w:lineRule="auto"/>
        <w:jc w:val="both"/>
        <w:rPr>
          <w:color w:val="000000"/>
        </w:rPr>
      </w:pPr>
    </w:p>
    <w:p w:rsidR="00007FED" w:rsidRDefault="00007FED" w:rsidP="00425960">
      <w:pPr>
        <w:spacing w:line="360" w:lineRule="auto"/>
        <w:jc w:val="both"/>
        <w:rPr>
          <w:color w:val="000000"/>
        </w:rPr>
      </w:pPr>
    </w:p>
    <w:p w:rsidR="00F33ADF" w:rsidRPr="00BE43FD" w:rsidRDefault="00425960" w:rsidP="00425960">
      <w:pPr>
        <w:spacing w:line="360" w:lineRule="auto"/>
        <w:jc w:val="both"/>
        <w:rPr>
          <w:b/>
          <w:color w:val="000000"/>
          <w:sz w:val="72"/>
          <w:szCs w:val="72"/>
        </w:rPr>
      </w:pPr>
      <w:r>
        <w:rPr>
          <w:b/>
          <w:color w:val="000000"/>
          <w:sz w:val="28"/>
        </w:rPr>
        <w:t xml:space="preserve">                                                                                 </w:t>
      </w:r>
      <w:r w:rsidR="00F33ADF" w:rsidRPr="00BE43FD">
        <w:rPr>
          <w:b/>
          <w:color w:val="000000"/>
          <w:sz w:val="28"/>
        </w:rPr>
        <w:t>Автор:</w:t>
      </w:r>
    </w:p>
    <w:p w:rsidR="00F33ADF" w:rsidRPr="00BE43FD" w:rsidRDefault="00F33ADF" w:rsidP="00425960">
      <w:pPr>
        <w:spacing w:line="360" w:lineRule="auto"/>
        <w:ind w:left="5954"/>
        <w:rPr>
          <w:color w:val="000000"/>
          <w:sz w:val="28"/>
        </w:rPr>
      </w:pPr>
      <w:r w:rsidRPr="00BE43FD">
        <w:rPr>
          <w:color w:val="000000"/>
          <w:sz w:val="28"/>
        </w:rPr>
        <w:t>педагог</w:t>
      </w:r>
      <w:r>
        <w:rPr>
          <w:color w:val="000000"/>
          <w:sz w:val="28"/>
        </w:rPr>
        <w:t xml:space="preserve"> дополнительного образования</w:t>
      </w:r>
      <w:r w:rsidR="00A83F80">
        <w:rPr>
          <w:color w:val="000000"/>
          <w:sz w:val="28"/>
        </w:rPr>
        <w:t xml:space="preserve"> высшей квалификационной категории</w:t>
      </w:r>
    </w:p>
    <w:p w:rsidR="00F33ADF" w:rsidRDefault="00F33ADF" w:rsidP="00425960">
      <w:pPr>
        <w:spacing w:line="360" w:lineRule="auto"/>
        <w:ind w:left="5954"/>
        <w:rPr>
          <w:color w:val="000000"/>
          <w:sz w:val="28"/>
        </w:rPr>
      </w:pPr>
      <w:r>
        <w:rPr>
          <w:color w:val="000000"/>
          <w:sz w:val="28"/>
        </w:rPr>
        <w:t>Айдарова Наталья Владимировна</w:t>
      </w:r>
    </w:p>
    <w:p w:rsidR="00F33ADF" w:rsidRDefault="00F33ADF" w:rsidP="00425960">
      <w:pPr>
        <w:spacing w:line="360" w:lineRule="auto"/>
        <w:jc w:val="both"/>
        <w:rPr>
          <w:color w:val="000000"/>
        </w:rPr>
      </w:pPr>
    </w:p>
    <w:p w:rsidR="00F33ADF" w:rsidRDefault="00F33ADF" w:rsidP="00425960">
      <w:pPr>
        <w:spacing w:line="360" w:lineRule="auto"/>
        <w:jc w:val="both"/>
        <w:rPr>
          <w:color w:val="000000"/>
          <w:sz w:val="28"/>
        </w:rPr>
      </w:pPr>
    </w:p>
    <w:p w:rsidR="00007FED" w:rsidRDefault="00007FED" w:rsidP="00425960">
      <w:pPr>
        <w:spacing w:line="360" w:lineRule="auto"/>
        <w:jc w:val="both"/>
        <w:rPr>
          <w:color w:val="000000"/>
          <w:sz w:val="28"/>
        </w:rPr>
      </w:pPr>
    </w:p>
    <w:p w:rsidR="00007FED" w:rsidRDefault="00007FED" w:rsidP="00425960">
      <w:pPr>
        <w:spacing w:line="360" w:lineRule="auto"/>
        <w:jc w:val="both"/>
        <w:rPr>
          <w:color w:val="000000"/>
          <w:sz w:val="28"/>
        </w:rPr>
      </w:pPr>
    </w:p>
    <w:p w:rsidR="00007FED" w:rsidRDefault="00007FED" w:rsidP="00425960">
      <w:pPr>
        <w:spacing w:line="360" w:lineRule="auto"/>
        <w:jc w:val="both"/>
        <w:rPr>
          <w:color w:val="000000"/>
          <w:sz w:val="28"/>
        </w:rPr>
      </w:pPr>
    </w:p>
    <w:p w:rsidR="00007FED" w:rsidRDefault="00007FED" w:rsidP="00425960">
      <w:pPr>
        <w:spacing w:line="360" w:lineRule="auto"/>
        <w:jc w:val="both"/>
        <w:rPr>
          <w:color w:val="000000"/>
          <w:sz w:val="28"/>
        </w:rPr>
      </w:pPr>
    </w:p>
    <w:p w:rsidR="00F33ADF" w:rsidRDefault="00F33ADF" w:rsidP="00425960">
      <w:pPr>
        <w:spacing w:line="360" w:lineRule="auto"/>
        <w:jc w:val="center"/>
        <w:rPr>
          <w:color w:val="000000"/>
          <w:sz w:val="28"/>
        </w:rPr>
      </w:pPr>
      <w:r w:rsidRPr="00BE43FD">
        <w:rPr>
          <w:color w:val="000000"/>
          <w:sz w:val="28"/>
        </w:rPr>
        <w:t xml:space="preserve">Саратов </w:t>
      </w:r>
      <w:r>
        <w:rPr>
          <w:color w:val="000000"/>
          <w:sz w:val="28"/>
        </w:rPr>
        <w:t>–</w:t>
      </w:r>
      <w:r w:rsidRPr="00BE43FD">
        <w:rPr>
          <w:color w:val="000000"/>
          <w:sz w:val="28"/>
        </w:rPr>
        <w:t xml:space="preserve"> 2020</w:t>
      </w:r>
    </w:p>
    <w:p w:rsidR="00F33ADF" w:rsidRDefault="00F33ADF" w:rsidP="00F33ADF">
      <w:pPr>
        <w:jc w:val="center"/>
        <w:rPr>
          <w:color w:val="000000"/>
          <w:sz w:val="28"/>
        </w:rPr>
      </w:pPr>
    </w:p>
    <w:p w:rsidR="00500214" w:rsidRDefault="00A73BF2" w:rsidP="00CA5727">
      <w:pPr>
        <w:widowControl/>
        <w:suppressAutoHyphens w:val="0"/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A73BF2">
        <w:rPr>
          <w:bCs/>
          <w:iCs/>
          <w:sz w:val="28"/>
          <w:szCs w:val="28"/>
        </w:rPr>
        <w:lastRenderedPageBreak/>
        <w:t>В наши дни все более популярным и необходимым является применение дистанционного обучения, организация которого</w:t>
      </w:r>
      <w:r w:rsidR="00500214">
        <w:rPr>
          <w:bCs/>
          <w:iCs/>
          <w:sz w:val="28"/>
          <w:szCs w:val="28"/>
        </w:rPr>
        <w:t xml:space="preserve"> требует владения навыками и</w:t>
      </w:r>
      <w:r w:rsidR="00192298">
        <w:rPr>
          <w:rFonts w:eastAsiaTheme="minorHAnsi"/>
          <w:sz w:val="28"/>
          <w:szCs w:val="28"/>
          <w:lang w:eastAsia="en-US"/>
        </w:rPr>
        <w:t>нформационно-комму</w:t>
      </w:r>
      <w:r w:rsidR="00936898">
        <w:rPr>
          <w:rFonts w:eastAsiaTheme="minorHAnsi"/>
          <w:sz w:val="28"/>
          <w:szCs w:val="28"/>
          <w:lang w:eastAsia="en-US"/>
        </w:rPr>
        <w:t>никативных технологий</w:t>
      </w:r>
      <w:r w:rsidR="00192298">
        <w:rPr>
          <w:rFonts w:eastAsiaTheme="minorHAnsi"/>
          <w:sz w:val="28"/>
          <w:szCs w:val="28"/>
          <w:lang w:eastAsia="en-US"/>
        </w:rPr>
        <w:t>, которые стали</w:t>
      </w:r>
      <w:r w:rsidR="00500214" w:rsidRPr="00500214">
        <w:rPr>
          <w:rFonts w:eastAsiaTheme="minorHAnsi"/>
          <w:sz w:val="28"/>
          <w:szCs w:val="28"/>
          <w:lang w:eastAsia="en-US"/>
        </w:rPr>
        <w:t xml:space="preserve"> неотъемлемой частью работы педагога дополнительного образования. </w:t>
      </w:r>
    </w:p>
    <w:p w:rsidR="00C61172" w:rsidRPr="003F0FB7" w:rsidRDefault="00603016" w:rsidP="003A176E">
      <w:pPr>
        <w:widowControl/>
        <w:suppressAutoHyphens w:val="0"/>
        <w:spacing w:line="360" w:lineRule="auto"/>
        <w:ind w:firstLine="708"/>
        <w:jc w:val="both"/>
        <w:rPr>
          <w:bCs/>
          <w:iCs/>
          <w:sz w:val="28"/>
          <w:szCs w:val="28"/>
        </w:rPr>
      </w:pPr>
      <w:r w:rsidRPr="00603016">
        <w:rPr>
          <w:bCs/>
          <w:iCs/>
          <w:sz w:val="28"/>
          <w:szCs w:val="28"/>
        </w:rPr>
        <w:t xml:space="preserve">Необходимость разработки дистанционного </w:t>
      </w:r>
      <w:r w:rsidR="00C61172">
        <w:rPr>
          <w:bCs/>
          <w:iCs/>
          <w:sz w:val="28"/>
          <w:szCs w:val="28"/>
        </w:rPr>
        <w:t>модуля</w:t>
      </w:r>
      <w:r w:rsidR="00705A5B">
        <w:rPr>
          <w:bCs/>
          <w:iCs/>
          <w:sz w:val="28"/>
          <w:szCs w:val="28"/>
        </w:rPr>
        <w:t xml:space="preserve"> </w:t>
      </w:r>
      <w:r w:rsidR="00705A5B">
        <w:rPr>
          <w:rFonts w:eastAsia="Calibri"/>
          <w:sz w:val="28"/>
          <w:szCs w:val="28"/>
          <w:lang w:eastAsia="en-US"/>
        </w:rPr>
        <w:t>дополнительной</w:t>
      </w:r>
      <w:r w:rsidR="00705A5B" w:rsidRPr="00603016">
        <w:rPr>
          <w:bCs/>
          <w:iCs/>
          <w:sz w:val="28"/>
          <w:szCs w:val="28"/>
        </w:rPr>
        <w:t xml:space="preserve"> общеобразовательной общеразвивающей программы «Арт-Мастер»</w:t>
      </w:r>
      <w:r w:rsidR="00C61172">
        <w:rPr>
          <w:bCs/>
          <w:iCs/>
          <w:sz w:val="28"/>
          <w:szCs w:val="28"/>
        </w:rPr>
        <w:t xml:space="preserve"> </w:t>
      </w:r>
      <w:r w:rsidR="00705A5B" w:rsidRPr="00B42E78">
        <w:rPr>
          <w:rFonts w:eastAsia="Calibri"/>
          <w:sz w:val="28"/>
          <w:szCs w:val="28"/>
          <w:lang w:eastAsia="en-US"/>
        </w:rPr>
        <w:t>(далее − Программа)</w:t>
      </w:r>
      <w:r w:rsidR="00C61172">
        <w:rPr>
          <w:rFonts w:eastAsia="Calibri"/>
          <w:sz w:val="28"/>
          <w:szCs w:val="28"/>
          <w:lang w:eastAsia="en-US"/>
        </w:rPr>
        <w:t xml:space="preserve"> </w:t>
      </w:r>
      <w:r w:rsidRPr="00603016">
        <w:rPr>
          <w:bCs/>
          <w:iCs/>
          <w:sz w:val="28"/>
          <w:szCs w:val="28"/>
        </w:rPr>
        <w:t xml:space="preserve">обусловлена ежегодными карантинами, отсутствие ребенка по болезни и интереса детей к новой форме обучения. </w:t>
      </w:r>
      <w:r w:rsidR="00C61172" w:rsidRPr="003F0FB7">
        <w:rPr>
          <w:bCs/>
          <w:iCs/>
          <w:sz w:val="28"/>
          <w:szCs w:val="28"/>
        </w:rPr>
        <w:t xml:space="preserve">Дистанционный модуль включен в Программу и является избыточным. </w:t>
      </w:r>
      <w:r w:rsidR="00F2213B">
        <w:rPr>
          <w:bCs/>
          <w:iCs/>
          <w:sz w:val="28"/>
          <w:szCs w:val="28"/>
        </w:rPr>
        <w:t>Это дает возможность,</w:t>
      </w:r>
      <w:r w:rsidR="00C61172" w:rsidRPr="003F0FB7">
        <w:rPr>
          <w:bCs/>
          <w:iCs/>
          <w:sz w:val="28"/>
          <w:szCs w:val="28"/>
        </w:rPr>
        <w:t xml:space="preserve"> в случае необходимости, заменить очный модуль заочным (дистанционным).</w:t>
      </w:r>
    </w:p>
    <w:p w:rsidR="00C61172" w:rsidRPr="007B1543" w:rsidRDefault="00C61172" w:rsidP="007B1543">
      <w:pPr>
        <w:widowControl/>
        <w:suppressAutoHyphens w:val="0"/>
        <w:spacing w:line="360" w:lineRule="auto"/>
        <w:ind w:firstLine="709"/>
        <w:jc w:val="both"/>
        <w:rPr>
          <w:sz w:val="28"/>
          <w:szCs w:val="28"/>
        </w:rPr>
      </w:pPr>
      <w:r w:rsidRPr="007B1543">
        <w:rPr>
          <w:sz w:val="28"/>
          <w:szCs w:val="28"/>
        </w:rPr>
        <w:t xml:space="preserve">Для организации дистанционного обучения </w:t>
      </w:r>
      <w:r w:rsidR="007B1543">
        <w:rPr>
          <w:sz w:val="28"/>
          <w:szCs w:val="28"/>
        </w:rPr>
        <w:t xml:space="preserve">муниципальное автономное учреждение дополнительного образования «Центр детского творчества» Кировского района города Саратова заключило </w:t>
      </w:r>
      <w:r w:rsidRPr="007B1543">
        <w:rPr>
          <w:sz w:val="28"/>
          <w:szCs w:val="28"/>
        </w:rPr>
        <w:t xml:space="preserve">Соглашения о сотрудничестве с государственным автономным учреждением дополнительного профессионального образования «Саратовский областной институт развития образования» </w:t>
      </w:r>
      <w:r w:rsidR="007B1543">
        <w:rPr>
          <w:sz w:val="28"/>
          <w:szCs w:val="28"/>
        </w:rPr>
        <w:t>о</w:t>
      </w:r>
      <w:r w:rsidRPr="007B1543">
        <w:rPr>
          <w:sz w:val="28"/>
          <w:szCs w:val="28"/>
        </w:rPr>
        <w:t xml:space="preserve"> безвозмездно</w:t>
      </w:r>
      <w:r w:rsidR="007B1543">
        <w:rPr>
          <w:sz w:val="28"/>
          <w:szCs w:val="28"/>
        </w:rPr>
        <w:t>м</w:t>
      </w:r>
      <w:r w:rsidRPr="007B1543">
        <w:rPr>
          <w:sz w:val="28"/>
          <w:szCs w:val="28"/>
        </w:rPr>
        <w:t xml:space="preserve"> ис</w:t>
      </w:r>
      <w:r w:rsidR="007B1543">
        <w:rPr>
          <w:sz w:val="28"/>
          <w:szCs w:val="28"/>
        </w:rPr>
        <w:t>пользовании выделенного дискового пространства, электронных образовательных ресурсах и системы</w:t>
      </w:r>
      <w:r w:rsidRPr="007B1543">
        <w:rPr>
          <w:sz w:val="28"/>
          <w:szCs w:val="28"/>
        </w:rPr>
        <w:t xml:space="preserve"> дистанционного обучения </w:t>
      </w:r>
      <w:hyperlink r:id="rId7" w:history="1">
        <w:r w:rsidRPr="007B1543">
          <w:rPr>
            <w:rStyle w:val="a6"/>
            <w:sz w:val="28"/>
            <w:szCs w:val="28"/>
          </w:rPr>
          <w:t>http://edusar.soiro.ru</w:t>
        </w:r>
      </w:hyperlink>
      <w:r w:rsidR="00B5306F">
        <w:rPr>
          <w:sz w:val="28"/>
          <w:szCs w:val="28"/>
        </w:rPr>
        <w:t>.</w:t>
      </w:r>
    </w:p>
    <w:p w:rsidR="00B5306F" w:rsidRDefault="00B5306F" w:rsidP="00B5306F">
      <w:pPr>
        <w:tabs>
          <w:tab w:val="left" w:pos="1134"/>
          <w:tab w:val="left" w:pos="1276"/>
        </w:tabs>
        <w:spacing w:line="360" w:lineRule="auto"/>
        <w:ind w:firstLine="709"/>
        <w:jc w:val="both"/>
        <w:rPr>
          <w:sz w:val="28"/>
          <w:szCs w:val="28"/>
        </w:rPr>
      </w:pPr>
      <w:r w:rsidRPr="00B5306F">
        <w:rPr>
          <w:sz w:val="28"/>
          <w:szCs w:val="28"/>
        </w:rPr>
        <w:t xml:space="preserve">Работа </w:t>
      </w:r>
      <w:r>
        <w:rPr>
          <w:sz w:val="28"/>
          <w:szCs w:val="28"/>
        </w:rPr>
        <w:t xml:space="preserve">Регионального </w:t>
      </w:r>
      <w:r w:rsidRPr="00B5306F">
        <w:rPr>
          <w:sz w:val="28"/>
          <w:szCs w:val="28"/>
        </w:rPr>
        <w:t xml:space="preserve">портала </w:t>
      </w:r>
      <w:r w:rsidRPr="00B5306F">
        <w:rPr>
          <w:iCs/>
          <w:sz w:val="28"/>
          <w:szCs w:val="28"/>
        </w:rPr>
        <w:t xml:space="preserve">дистанционного обучения </w:t>
      </w:r>
      <w:proofErr w:type="gramStart"/>
      <w:r w:rsidRPr="00B5306F">
        <w:rPr>
          <w:iCs/>
          <w:sz w:val="28"/>
          <w:szCs w:val="28"/>
        </w:rPr>
        <w:t>обучающихся</w:t>
      </w:r>
      <w:proofErr w:type="gramEnd"/>
      <w:r w:rsidRPr="00B5306F">
        <w:rPr>
          <w:iCs/>
          <w:sz w:val="28"/>
          <w:szCs w:val="28"/>
        </w:rPr>
        <w:t xml:space="preserve"> Саратовской области</w:t>
      </w:r>
      <w:r w:rsidRPr="00B5306F">
        <w:rPr>
          <w:sz w:val="28"/>
          <w:szCs w:val="28"/>
        </w:rPr>
        <w:t xml:space="preserve"> организована на основе использования платформы дистанционного обучения </w:t>
      </w:r>
      <w:r w:rsidRPr="00B5306F">
        <w:rPr>
          <w:sz w:val="28"/>
          <w:szCs w:val="28"/>
          <w:lang w:val="en-US"/>
        </w:rPr>
        <w:t>Moodle</w:t>
      </w:r>
      <w:r w:rsidRPr="00B5306F">
        <w:rPr>
          <w:sz w:val="28"/>
          <w:szCs w:val="28"/>
        </w:rPr>
        <w:t xml:space="preserve">. Доступ к ресурсам портала дистанционного обучения персонифицированный. Зарегистрированным пользователям назначаются права с доступом на курсы. </w:t>
      </w:r>
    </w:p>
    <w:p w:rsidR="00B5306F" w:rsidRPr="00500214" w:rsidRDefault="00B5306F" w:rsidP="00B5306F">
      <w:pPr>
        <w:widowControl/>
        <w:suppressAutoHyphens w:val="0"/>
        <w:spacing w:line="360" w:lineRule="auto"/>
        <w:ind w:firstLine="708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Ссылка дистанционного модуля (курса) Программы: </w:t>
      </w:r>
      <w:hyperlink r:id="rId8" w:history="1">
        <w:r w:rsidRPr="005014E1">
          <w:rPr>
            <w:rStyle w:val="a6"/>
            <w:bCs/>
            <w:iCs/>
            <w:sz w:val="28"/>
            <w:szCs w:val="28"/>
          </w:rPr>
          <w:t>https://edusar.soiro.ru/course/view.php?id=1557</w:t>
        </w:r>
      </w:hyperlink>
    </w:p>
    <w:p w:rsidR="00831FE6" w:rsidRDefault="00500214" w:rsidP="000B3752">
      <w:pPr>
        <w:widowControl/>
        <w:suppressAutoHyphens w:val="0"/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00214">
        <w:rPr>
          <w:rFonts w:eastAsiaTheme="minorHAnsi"/>
          <w:sz w:val="28"/>
          <w:szCs w:val="28"/>
          <w:lang w:eastAsia="en-US"/>
        </w:rPr>
        <w:t>Как сделать так, что бы учащимся было интересно и хотелось зани</w:t>
      </w:r>
      <w:r w:rsidR="00C57D70">
        <w:rPr>
          <w:rFonts w:eastAsiaTheme="minorHAnsi"/>
          <w:sz w:val="28"/>
          <w:szCs w:val="28"/>
          <w:lang w:eastAsia="en-US"/>
        </w:rPr>
        <w:t>маться в дистанционном обучении?</w:t>
      </w:r>
      <w:r w:rsidRPr="00500214">
        <w:rPr>
          <w:rFonts w:eastAsiaTheme="minorHAnsi"/>
          <w:sz w:val="28"/>
          <w:szCs w:val="28"/>
          <w:lang w:eastAsia="en-US"/>
        </w:rPr>
        <w:t xml:space="preserve"> Один из самых простых способов сделать процесс обучения интересным и эффективным</w:t>
      </w:r>
      <w:r w:rsidR="00787817">
        <w:rPr>
          <w:rFonts w:eastAsiaTheme="minorHAnsi"/>
          <w:sz w:val="28"/>
          <w:szCs w:val="28"/>
          <w:lang w:eastAsia="en-US"/>
        </w:rPr>
        <w:t>:</w:t>
      </w:r>
      <w:r w:rsidRPr="00500214">
        <w:rPr>
          <w:rFonts w:eastAsiaTheme="minorHAnsi"/>
          <w:sz w:val="28"/>
          <w:szCs w:val="28"/>
          <w:lang w:eastAsia="en-US"/>
        </w:rPr>
        <w:t xml:space="preserve"> использовать интерактивнос</w:t>
      </w:r>
      <w:r w:rsidR="00C57D70">
        <w:rPr>
          <w:rFonts w:eastAsiaTheme="minorHAnsi"/>
          <w:sz w:val="28"/>
          <w:szCs w:val="28"/>
          <w:lang w:eastAsia="en-US"/>
        </w:rPr>
        <w:t>ть в дистанционном</w:t>
      </w:r>
      <w:r w:rsidR="00E42E1D">
        <w:rPr>
          <w:rFonts w:eastAsiaTheme="minorHAnsi"/>
          <w:sz w:val="28"/>
          <w:szCs w:val="28"/>
          <w:lang w:eastAsia="en-US"/>
        </w:rPr>
        <w:t xml:space="preserve"> обучении</w:t>
      </w:r>
      <w:r w:rsidR="00C57D70">
        <w:rPr>
          <w:rFonts w:eastAsiaTheme="minorHAnsi"/>
          <w:sz w:val="28"/>
          <w:szCs w:val="28"/>
          <w:lang w:eastAsia="en-US"/>
        </w:rPr>
        <w:t xml:space="preserve">, при помощи </w:t>
      </w:r>
      <w:r w:rsidR="00936898" w:rsidRPr="00500214">
        <w:rPr>
          <w:rFonts w:eastAsiaTheme="minorHAnsi"/>
          <w:sz w:val="28"/>
          <w:szCs w:val="28"/>
          <w:lang w:eastAsia="en-US"/>
        </w:rPr>
        <w:t xml:space="preserve">инструментов сервиса </w:t>
      </w:r>
      <w:r w:rsidR="00936898" w:rsidRPr="00500214">
        <w:rPr>
          <w:rFonts w:eastAsiaTheme="minorHAnsi"/>
          <w:sz w:val="28"/>
          <w:szCs w:val="28"/>
          <w:lang w:val="en-US" w:eastAsia="en-US"/>
        </w:rPr>
        <w:t>H</w:t>
      </w:r>
      <w:r w:rsidR="00936898" w:rsidRPr="00500214">
        <w:rPr>
          <w:rFonts w:eastAsiaTheme="minorHAnsi"/>
          <w:sz w:val="28"/>
          <w:szCs w:val="28"/>
          <w:lang w:eastAsia="en-US"/>
        </w:rPr>
        <w:t>5</w:t>
      </w:r>
      <w:r w:rsidR="00936898" w:rsidRPr="00500214">
        <w:rPr>
          <w:rFonts w:eastAsiaTheme="minorHAnsi"/>
          <w:sz w:val="28"/>
          <w:szCs w:val="28"/>
          <w:lang w:val="en-US" w:eastAsia="en-US"/>
        </w:rPr>
        <w:t>P</w:t>
      </w:r>
      <w:r w:rsidR="00C61172">
        <w:rPr>
          <w:rFonts w:eastAsiaTheme="minorHAnsi"/>
          <w:sz w:val="28"/>
          <w:szCs w:val="28"/>
          <w:lang w:eastAsia="en-US"/>
        </w:rPr>
        <w:t xml:space="preserve"> </w:t>
      </w:r>
      <w:r w:rsidR="00787817">
        <w:rPr>
          <w:rFonts w:eastAsiaTheme="minorHAnsi"/>
          <w:sz w:val="28"/>
          <w:szCs w:val="28"/>
          <w:lang w:eastAsia="en-US"/>
        </w:rPr>
        <w:t xml:space="preserve">- </w:t>
      </w:r>
      <w:r w:rsidR="00936898" w:rsidRPr="00500214">
        <w:rPr>
          <w:rFonts w:eastAsiaTheme="minorHAnsi"/>
          <w:sz w:val="28"/>
          <w:szCs w:val="28"/>
          <w:lang w:eastAsia="en-US"/>
        </w:rPr>
        <w:t>конструктор</w:t>
      </w:r>
      <w:r w:rsidR="001D2789">
        <w:rPr>
          <w:rFonts w:eastAsiaTheme="minorHAnsi"/>
          <w:sz w:val="28"/>
          <w:szCs w:val="28"/>
          <w:lang w:eastAsia="en-US"/>
        </w:rPr>
        <w:t>а</w:t>
      </w:r>
      <w:r w:rsidR="00936898" w:rsidRPr="00500214">
        <w:rPr>
          <w:rFonts w:eastAsiaTheme="minorHAnsi"/>
          <w:sz w:val="28"/>
          <w:szCs w:val="28"/>
          <w:lang w:eastAsia="en-US"/>
        </w:rPr>
        <w:t xml:space="preserve"> интерактивного контента</w:t>
      </w:r>
      <w:r w:rsidR="001D2789">
        <w:rPr>
          <w:rFonts w:eastAsiaTheme="minorHAnsi"/>
          <w:sz w:val="28"/>
          <w:szCs w:val="28"/>
          <w:lang w:eastAsia="en-US"/>
        </w:rPr>
        <w:t xml:space="preserve">, в котором можно создавать </w:t>
      </w:r>
      <w:proofErr w:type="spellStart"/>
      <w:r w:rsidR="001D2789">
        <w:rPr>
          <w:rFonts w:eastAsiaTheme="minorHAnsi"/>
          <w:sz w:val="28"/>
          <w:szCs w:val="28"/>
          <w:lang w:eastAsia="en-US"/>
        </w:rPr>
        <w:t>флеш</w:t>
      </w:r>
      <w:proofErr w:type="spellEnd"/>
      <w:r w:rsidR="001D2789">
        <w:rPr>
          <w:rFonts w:eastAsiaTheme="minorHAnsi"/>
          <w:sz w:val="28"/>
          <w:szCs w:val="28"/>
          <w:lang w:eastAsia="en-US"/>
        </w:rPr>
        <w:t>-</w:t>
      </w:r>
      <w:r w:rsidR="001D2789">
        <w:rPr>
          <w:rFonts w:eastAsiaTheme="minorHAnsi"/>
          <w:sz w:val="28"/>
          <w:szCs w:val="28"/>
          <w:lang w:eastAsia="en-US"/>
        </w:rPr>
        <w:lastRenderedPageBreak/>
        <w:t>карты, упражнения, игры, викторины, интерактивное видео, интерактивную презентацию, интерактивный плакат, ленту времени, коллаж, диаграмму, плеер.</w:t>
      </w:r>
    </w:p>
    <w:p w:rsidR="000B3752" w:rsidRDefault="00831FE6" w:rsidP="000B3752">
      <w:pPr>
        <w:widowControl/>
        <w:suppressAutoHyphens w:val="0"/>
        <w:spacing w:line="360" w:lineRule="auto"/>
        <w:ind w:firstLine="708"/>
        <w:jc w:val="both"/>
        <w:rPr>
          <w:bCs/>
          <w:i/>
          <w:i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На конкурс «ТОП – 10 </w:t>
      </w:r>
      <w:r>
        <w:rPr>
          <w:rFonts w:eastAsiaTheme="minorHAnsi"/>
          <w:sz w:val="28"/>
          <w:szCs w:val="28"/>
          <w:lang w:val="en-US" w:eastAsia="en-US"/>
        </w:rPr>
        <w:t>digital</w:t>
      </w:r>
      <w:r w:rsidRPr="00831FE6">
        <w:rPr>
          <w:rFonts w:eastAsiaTheme="minorHAnsi"/>
          <w:sz w:val="28"/>
          <w:szCs w:val="28"/>
          <w:lang w:eastAsia="en-US"/>
        </w:rPr>
        <w:t xml:space="preserve"> - </w:t>
      </w:r>
      <w:r>
        <w:rPr>
          <w:rFonts w:eastAsiaTheme="minorHAnsi"/>
          <w:sz w:val="28"/>
          <w:szCs w:val="28"/>
          <w:lang w:eastAsia="en-US"/>
        </w:rPr>
        <w:t>педагогов» представлен видеоролик о</w:t>
      </w:r>
      <w:r w:rsidR="000B3752">
        <w:rPr>
          <w:rFonts w:eastAsiaTheme="minorHAnsi"/>
          <w:sz w:val="28"/>
          <w:szCs w:val="28"/>
          <w:lang w:eastAsia="en-US"/>
        </w:rPr>
        <w:t xml:space="preserve">б опыте </w:t>
      </w:r>
      <w:r>
        <w:rPr>
          <w:rFonts w:eastAsiaTheme="minorHAnsi"/>
          <w:sz w:val="28"/>
          <w:szCs w:val="28"/>
          <w:lang w:eastAsia="en-US"/>
        </w:rPr>
        <w:t>дистанционного</w:t>
      </w:r>
      <w:r w:rsidR="000B3752">
        <w:rPr>
          <w:rFonts w:eastAsiaTheme="minorHAnsi"/>
          <w:sz w:val="28"/>
          <w:szCs w:val="28"/>
          <w:lang w:eastAsia="en-US"/>
        </w:rPr>
        <w:t xml:space="preserve"> обучения с использованием </w:t>
      </w:r>
      <w:r w:rsidR="000B3752" w:rsidRPr="00500214">
        <w:rPr>
          <w:rFonts w:eastAsiaTheme="minorHAnsi"/>
          <w:sz w:val="28"/>
          <w:szCs w:val="28"/>
          <w:lang w:eastAsia="en-US"/>
        </w:rPr>
        <w:t>интерактивного контента</w:t>
      </w:r>
      <w:r w:rsidR="000B3752">
        <w:rPr>
          <w:rFonts w:eastAsiaTheme="minorHAnsi"/>
          <w:sz w:val="28"/>
          <w:szCs w:val="28"/>
          <w:lang w:eastAsia="en-US"/>
        </w:rPr>
        <w:t xml:space="preserve"> </w:t>
      </w:r>
      <w:r w:rsidR="000B3752" w:rsidRPr="00500214">
        <w:rPr>
          <w:rFonts w:eastAsiaTheme="minorHAnsi"/>
          <w:sz w:val="28"/>
          <w:szCs w:val="28"/>
          <w:lang w:val="en-US" w:eastAsia="en-US"/>
        </w:rPr>
        <w:t>H</w:t>
      </w:r>
      <w:r w:rsidR="000B3752" w:rsidRPr="00500214">
        <w:rPr>
          <w:rFonts w:eastAsiaTheme="minorHAnsi"/>
          <w:sz w:val="28"/>
          <w:szCs w:val="28"/>
          <w:lang w:eastAsia="en-US"/>
        </w:rPr>
        <w:t>5</w:t>
      </w:r>
      <w:r w:rsidR="000B3752" w:rsidRPr="00500214">
        <w:rPr>
          <w:rFonts w:eastAsiaTheme="minorHAnsi"/>
          <w:sz w:val="28"/>
          <w:szCs w:val="28"/>
          <w:lang w:val="en-US" w:eastAsia="en-US"/>
        </w:rPr>
        <w:t>P</w:t>
      </w:r>
      <w:r>
        <w:rPr>
          <w:rFonts w:eastAsiaTheme="minorHAnsi"/>
          <w:sz w:val="28"/>
          <w:szCs w:val="28"/>
          <w:lang w:eastAsia="en-US"/>
        </w:rPr>
        <w:t>.</w:t>
      </w:r>
      <w:r w:rsidR="000B3752">
        <w:rPr>
          <w:rFonts w:eastAsiaTheme="minorHAnsi"/>
          <w:sz w:val="28"/>
          <w:szCs w:val="28"/>
          <w:lang w:eastAsia="en-US"/>
        </w:rPr>
        <w:t xml:space="preserve"> </w:t>
      </w:r>
      <w:r w:rsidR="000B3752" w:rsidRPr="00EB7F6A">
        <w:rPr>
          <w:b/>
          <w:bCs/>
          <w:i/>
          <w:iCs/>
          <w:sz w:val="28"/>
          <w:szCs w:val="28"/>
          <w:u w:val="single"/>
        </w:rPr>
        <w:t>Ссылка презентации опыта электронного обучения с использованием дистанционных образовательных технологий:</w:t>
      </w:r>
      <w:r w:rsidR="001F773F">
        <w:rPr>
          <w:b/>
          <w:bCs/>
          <w:i/>
          <w:iCs/>
          <w:sz w:val="28"/>
          <w:szCs w:val="28"/>
        </w:rPr>
        <w:t xml:space="preserve"> </w:t>
      </w:r>
      <w:r w:rsidR="000B3752" w:rsidRPr="00E42E1D">
        <w:rPr>
          <w:bCs/>
          <w:i/>
          <w:iCs/>
          <w:sz w:val="28"/>
          <w:szCs w:val="28"/>
        </w:rPr>
        <w:t xml:space="preserve"> </w:t>
      </w:r>
      <w:hyperlink r:id="rId9" w:history="1">
        <w:r w:rsidR="001F773F" w:rsidRPr="0048670D">
          <w:rPr>
            <w:rStyle w:val="a6"/>
            <w:bCs/>
            <w:i/>
            <w:iCs/>
            <w:sz w:val="28"/>
            <w:szCs w:val="28"/>
          </w:rPr>
          <w:t>https://youtu.be/2fGRgNhVA7A</w:t>
        </w:r>
      </w:hyperlink>
    </w:p>
    <w:p w:rsidR="002D65E2" w:rsidRPr="00B42E78" w:rsidRDefault="002D65E2" w:rsidP="002D65E2">
      <w:pPr>
        <w:widowControl/>
        <w:shd w:val="clear" w:color="auto" w:fill="FFFFFF"/>
        <w:suppressAutoHyphens w:val="0"/>
        <w:spacing w:line="360" w:lineRule="auto"/>
        <w:ind w:firstLine="709"/>
        <w:jc w:val="both"/>
        <w:rPr>
          <w:b/>
          <w:color w:val="000000"/>
          <w:sz w:val="28"/>
          <w:szCs w:val="28"/>
          <w:lang w:eastAsia="ru-RU"/>
        </w:rPr>
      </w:pPr>
      <w:r w:rsidRPr="0067570F">
        <w:rPr>
          <w:b/>
          <w:color w:val="000000"/>
          <w:sz w:val="28"/>
          <w:szCs w:val="28"/>
          <w:lang w:eastAsia="ru-RU"/>
        </w:rPr>
        <w:t>Цель</w:t>
      </w:r>
      <w:r>
        <w:rPr>
          <w:b/>
          <w:color w:val="000000"/>
          <w:sz w:val="28"/>
          <w:szCs w:val="28"/>
          <w:lang w:eastAsia="ru-RU"/>
        </w:rPr>
        <w:t xml:space="preserve">ю </w:t>
      </w:r>
      <w:r w:rsidR="00831FE6" w:rsidRPr="00831FE6">
        <w:rPr>
          <w:color w:val="000000"/>
          <w:sz w:val="28"/>
          <w:szCs w:val="28"/>
          <w:lang w:eastAsia="ru-RU"/>
        </w:rPr>
        <w:t>дистанционного</w:t>
      </w:r>
      <w:r w:rsidR="00831FE6">
        <w:rPr>
          <w:b/>
          <w:color w:val="000000"/>
          <w:sz w:val="28"/>
          <w:szCs w:val="28"/>
          <w:lang w:eastAsia="ru-RU"/>
        </w:rPr>
        <w:t xml:space="preserve"> </w:t>
      </w:r>
      <w:r w:rsidRPr="002D65E2">
        <w:rPr>
          <w:color w:val="000000"/>
          <w:sz w:val="28"/>
          <w:szCs w:val="28"/>
          <w:lang w:eastAsia="ru-RU"/>
        </w:rPr>
        <w:t>обучения с использованием</w:t>
      </w:r>
      <w:r>
        <w:rPr>
          <w:b/>
          <w:color w:val="000000"/>
          <w:sz w:val="28"/>
          <w:szCs w:val="28"/>
          <w:lang w:eastAsia="ru-RU"/>
        </w:rPr>
        <w:t xml:space="preserve"> </w:t>
      </w:r>
      <w:r w:rsidRPr="00500214">
        <w:rPr>
          <w:rFonts w:eastAsiaTheme="minorHAnsi"/>
          <w:sz w:val="28"/>
          <w:szCs w:val="28"/>
          <w:lang w:eastAsia="en-US"/>
        </w:rPr>
        <w:t>контента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500214">
        <w:rPr>
          <w:rFonts w:eastAsiaTheme="minorHAnsi"/>
          <w:sz w:val="28"/>
          <w:szCs w:val="28"/>
          <w:lang w:val="en-US" w:eastAsia="en-US"/>
        </w:rPr>
        <w:t>H</w:t>
      </w:r>
      <w:r w:rsidRPr="00500214">
        <w:rPr>
          <w:rFonts w:eastAsiaTheme="minorHAnsi"/>
          <w:sz w:val="28"/>
          <w:szCs w:val="28"/>
          <w:lang w:eastAsia="en-US"/>
        </w:rPr>
        <w:t>5</w:t>
      </w:r>
      <w:r w:rsidRPr="00500214">
        <w:rPr>
          <w:rFonts w:eastAsiaTheme="minorHAnsi"/>
          <w:sz w:val="28"/>
          <w:szCs w:val="28"/>
          <w:lang w:val="en-US" w:eastAsia="en-US"/>
        </w:rPr>
        <w:t>P</w:t>
      </w:r>
      <w:r>
        <w:rPr>
          <w:rFonts w:eastAsiaTheme="minorHAnsi"/>
          <w:sz w:val="28"/>
          <w:szCs w:val="28"/>
          <w:lang w:eastAsia="en-US"/>
        </w:rPr>
        <w:t xml:space="preserve"> является развитие </w:t>
      </w:r>
      <w:r>
        <w:rPr>
          <w:color w:val="000000"/>
          <w:sz w:val="28"/>
          <w:szCs w:val="28"/>
          <w:lang w:eastAsia="ru-RU"/>
        </w:rPr>
        <w:t>творческих способностей</w:t>
      </w:r>
      <w:r w:rsidRPr="00B42E78">
        <w:rPr>
          <w:color w:val="000000"/>
          <w:sz w:val="28"/>
          <w:szCs w:val="28"/>
          <w:lang w:eastAsia="ru-RU"/>
        </w:rPr>
        <w:t xml:space="preserve"> учащихся младшего школьного возраста в процессе освоения базовых знаний в области изобразительного </w:t>
      </w:r>
      <w:r>
        <w:rPr>
          <w:color w:val="000000"/>
          <w:sz w:val="28"/>
          <w:szCs w:val="28"/>
          <w:lang w:eastAsia="ru-RU"/>
        </w:rPr>
        <w:t xml:space="preserve">творчества </w:t>
      </w:r>
      <w:r w:rsidRPr="00B42E78">
        <w:rPr>
          <w:color w:val="000000"/>
          <w:sz w:val="28"/>
          <w:szCs w:val="28"/>
          <w:lang w:eastAsia="ru-RU"/>
        </w:rPr>
        <w:t xml:space="preserve">с применением дистанционных образовательных технологий.  </w:t>
      </w:r>
    </w:p>
    <w:p w:rsidR="002D65E2" w:rsidRPr="00B42E78" w:rsidRDefault="002D65E2" w:rsidP="002D65E2">
      <w:pPr>
        <w:widowControl/>
        <w:suppressAutoHyphens w:val="0"/>
        <w:spacing w:line="360" w:lineRule="auto"/>
        <w:ind w:firstLine="709"/>
        <w:jc w:val="both"/>
        <w:rPr>
          <w:color w:val="000000"/>
          <w:sz w:val="28"/>
          <w:szCs w:val="28"/>
          <w:lang w:eastAsia="ru-RU"/>
        </w:rPr>
      </w:pPr>
      <w:r w:rsidRPr="00B42E78">
        <w:rPr>
          <w:b/>
          <w:color w:val="000000"/>
          <w:sz w:val="28"/>
          <w:szCs w:val="28"/>
          <w:lang w:eastAsia="ru-RU"/>
        </w:rPr>
        <w:t>Задачи:</w:t>
      </w:r>
    </w:p>
    <w:p w:rsidR="002D65E2" w:rsidRPr="00B42E78" w:rsidRDefault="002D65E2" w:rsidP="002D65E2">
      <w:pPr>
        <w:widowControl/>
        <w:suppressAutoHyphens w:val="0"/>
        <w:spacing w:line="360" w:lineRule="auto"/>
        <w:ind w:firstLine="709"/>
        <w:jc w:val="both"/>
        <w:rPr>
          <w:bCs/>
          <w:i/>
          <w:color w:val="000000"/>
          <w:sz w:val="28"/>
          <w:szCs w:val="28"/>
          <w:lang w:eastAsia="ru-RU"/>
        </w:rPr>
      </w:pPr>
      <w:r w:rsidRPr="00B42E78">
        <w:rPr>
          <w:bCs/>
          <w:i/>
          <w:color w:val="000000"/>
          <w:sz w:val="28"/>
          <w:szCs w:val="28"/>
          <w:lang w:eastAsia="ru-RU"/>
        </w:rPr>
        <w:t>Обучающие:</w:t>
      </w:r>
    </w:p>
    <w:p w:rsidR="002D65E2" w:rsidRPr="00831FE6" w:rsidRDefault="002D65E2" w:rsidP="00831FE6">
      <w:pPr>
        <w:pStyle w:val="a5"/>
        <w:widowControl/>
        <w:numPr>
          <w:ilvl w:val="0"/>
          <w:numId w:val="4"/>
        </w:numPr>
        <w:suppressAutoHyphens w:val="0"/>
        <w:spacing w:line="360" w:lineRule="auto"/>
        <w:ind w:left="0" w:firstLine="567"/>
        <w:jc w:val="both"/>
        <w:rPr>
          <w:bCs/>
          <w:color w:val="000000"/>
          <w:sz w:val="28"/>
          <w:szCs w:val="28"/>
          <w:lang w:eastAsia="ru-RU"/>
        </w:rPr>
      </w:pPr>
      <w:r w:rsidRPr="00831FE6">
        <w:rPr>
          <w:bCs/>
          <w:color w:val="000000"/>
          <w:sz w:val="28"/>
          <w:szCs w:val="28"/>
          <w:lang w:eastAsia="ru-RU"/>
        </w:rPr>
        <w:t>познакомить учащихся с особенностями работы в области изобразительного, декоративно-прикладного искусства,</w:t>
      </w:r>
      <w:r w:rsidR="00C61172" w:rsidRPr="00831FE6">
        <w:rPr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31FE6">
        <w:rPr>
          <w:bCs/>
          <w:color w:val="000000"/>
          <w:sz w:val="28"/>
          <w:szCs w:val="28"/>
          <w:lang w:eastAsia="ru-RU"/>
        </w:rPr>
        <w:t>бумагопластики</w:t>
      </w:r>
      <w:proofErr w:type="spellEnd"/>
      <w:r w:rsidRPr="00831FE6">
        <w:rPr>
          <w:bCs/>
          <w:color w:val="000000"/>
          <w:sz w:val="28"/>
          <w:szCs w:val="28"/>
          <w:lang w:eastAsia="ru-RU"/>
        </w:rPr>
        <w:t>;</w:t>
      </w:r>
    </w:p>
    <w:p w:rsidR="002D65E2" w:rsidRPr="00831FE6" w:rsidRDefault="002D65E2" w:rsidP="00831FE6">
      <w:pPr>
        <w:pStyle w:val="a5"/>
        <w:widowControl/>
        <w:numPr>
          <w:ilvl w:val="0"/>
          <w:numId w:val="4"/>
        </w:numPr>
        <w:suppressAutoHyphens w:val="0"/>
        <w:spacing w:line="360" w:lineRule="auto"/>
        <w:ind w:left="0" w:firstLine="567"/>
        <w:jc w:val="both"/>
        <w:rPr>
          <w:bCs/>
          <w:color w:val="000000"/>
          <w:sz w:val="28"/>
          <w:szCs w:val="28"/>
          <w:lang w:eastAsia="ru-RU"/>
        </w:rPr>
      </w:pPr>
      <w:r w:rsidRPr="00831FE6">
        <w:rPr>
          <w:bCs/>
          <w:color w:val="000000"/>
          <w:sz w:val="28"/>
          <w:szCs w:val="28"/>
          <w:lang w:eastAsia="ru-RU"/>
        </w:rPr>
        <w:t>научить различать и свободно ориентироваться в различных жанрах изобразительного искусства (</w:t>
      </w:r>
      <w:r w:rsidRPr="00831FE6">
        <w:rPr>
          <w:bCs/>
          <w:iCs/>
          <w:color w:val="000000"/>
          <w:sz w:val="28"/>
          <w:szCs w:val="28"/>
          <w:lang w:eastAsia="ru-RU"/>
        </w:rPr>
        <w:t>натюрморт, портрет, пейзаж, анималистический, сказочно-былинный жанры</w:t>
      </w:r>
      <w:r w:rsidRPr="00831FE6">
        <w:rPr>
          <w:bCs/>
          <w:color w:val="000000"/>
          <w:sz w:val="28"/>
          <w:szCs w:val="28"/>
          <w:lang w:eastAsia="ru-RU"/>
        </w:rPr>
        <w:t>), в видах декоративно-прикладного искусства;</w:t>
      </w:r>
    </w:p>
    <w:p w:rsidR="002D65E2" w:rsidRPr="00831FE6" w:rsidRDefault="002D65E2" w:rsidP="00831FE6">
      <w:pPr>
        <w:pStyle w:val="a5"/>
        <w:widowControl/>
        <w:numPr>
          <w:ilvl w:val="0"/>
          <w:numId w:val="4"/>
        </w:numPr>
        <w:suppressAutoHyphens w:val="0"/>
        <w:spacing w:line="360" w:lineRule="auto"/>
        <w:ind w:left="0" w:firstLine="567"/>
        <w:jc w:val="both"/>
        <w:rPr>
          <w:bCs/>
          <w:color w:val="000000"/>
          <w:sz w:val="28"/>
          <w:szCs w:val="28"/>
          <w:lang w:eastAsia="ru-RU"/>
        </w:rPr>
      </w:pPr>
      <w:r w:rsidRPr="00831FE6">
        <w:rPr>
          <w:bCs/>
          <w:color w:val="000000"/>
          <w:sz w:val="28"/>
          <w:szCs w:val="28"/>
          <w:lang w:eastAsia="ru-RU"/>
        </w:rPr>
        <w:t>обучить основам самостоятельной дистанционной работы, работы с информационными ресурсами, размещенными в Интернете.</w:t>
      </w:r>
    </w:p>
    <w:p w:rsidR="002D65E2" w:rsidRPr="00B42E78" w:rsidRDefault="002D65E2" w:rsidP="002D65E2">
      <w:pPr>
        <w:widowControl/>
        <w:suppressAutoHyphens w:val="0"/>
        <w:spacing w:line="360" w:lineRule="auto"/>
        <w:ind w:firstLine="709"/>
        <w:jc w:val="both"/>
        <w:rPr>
          <w:bCs/>
          <w:i/>
          <w:color w:val="000000"/>
          <w:sz w:val="28"/>
          <w:szCs w:val="28"/>
          <w:lang w:eastAsia="ru-RU"/>
        </w:rPr>
      </w:pPr>
      <w:r w:rsidRPr="00B42E78">
        <w:rPr>
          <w:bCs/>
          <w:i/>
          <w:color w:val="000000"/>
          <w:sz w:val="28"/>
          <w:szCs w:val="28"/>
          <w:lang w:eastAsia="ru-RU"/>
        </w:rPr>
        <w:t>Развивающие:</w:t>
      </w:r>
    </w:p>
    <w:p w:rsidR="002D65E2" w:rsidRPr="00831FE6" w:rsidRDefault="002D65E2" w:rsidP="00831FE6">
      <w:pPr>
        <w:pStyle w:val="a5"/>
        <w:widowControl/>
        <w:numPr>
          <w:ilvl w:val="0"/>
          <w:numId w:val="5"/>
        </w:numPr>
        <w:suppressAutoHyphens w:val="0"/>
        <w:spacing w:line="360" w:lineRule="auto"/>
        <w:ind w:left="0" w:firstLine="709"/>
        <w:jc w:val="both"/>
        <w:rPr>
          <w:bCs/>
          <w:sz w:val="28"/>
          <w:szCs w:val="28"/>
          <w:lang w:eastAsia="ru-RU"/>
        </w:rPr>
      </w:pPr>
      <w:r w:rsidRPr="00831FE6">
        <w:rPr>
          <w:bCs/>
          <w:sz w:val="28"/>
          <w:szCs w:val="28"/>
          <w:lang w:eastAsia="ru-RU"/>
        </w:rPr>
        <w:t>развивать у учащихся художественно-эстетический вкус в процессе ознакомления изобразительного искусства</w:t>
      </w:r>
      <w:r w:rsidR="000C3C94" w:rsidRPr="00831FE6">
        <w:rPr>
          <w:bCs/>
          <w:sz w:val="28"/>
          <w:szCs w:val="28"/>
          <w:lang w:eastAsia="ru-RU"/>
        </w:rPr>
        <w:t xml:space="preserve"> </w:t>
      </w:r>
      <w:r w:rsidRPr="00831FE6">
        <w:rPr>
          <w:bCs/>
          <w:sz w:val="28"/>
          <w:szCs w:val="28"/>
          <w:lang w:eastAsia="ru-RU"/>
        </w:rPr>
        <w:t xml:space="preserve">и видами народного декоративно-прикладного искусства, в также знакомства с шедеврами Третьяковской галереи; </w:t>
      </w:r>
    </w:p>
    <w:p w:rsidR="002D65E2" w:rsidRPr="00831FE6" w:rsidRDefault="002D65E2" w:rsidP="00831FE6">
      <w:pPr>
        <w:pStyle w:val="a5"/>
        <w:widowControl/>
        <w:numPr>
          <w:ilvl w:val="0"/>
          <w:numId w:val="5"/>
        </w:numPr>
        <w:suppressAutoHyphens w:val="0"/>
        <w:spacing w:line="360" w:lineRule="auto"/>
        <w:ind w:left="0" w:firstLine="709"/>
        <w:jc w:val="both"/>
        <w:rPr>
          <w:bCs/>
          <w:sz w:val="28"/>
          <w:szCs w:val="28"/>
          <w:lang w:eastAsia="ru-RU"/>
        </w:rPr>
      </w:pPr>
      <w:r w:rsidRPr="00831FE6">
        <w:rPr>
          <w:bCs/>
          <w:sz w:val="28"/>
          <w:szCs w:val="28"/>
          <w:lang w:eastAsia="ru-RU"/>
        </w:rPr>
        <w:t xml:space="preserve">способствовать развитию творческого мышления в процессе выполнения творческих практических заданий; </w:t>
      </w:r>
    </w:p>
    <w:p w:rsidR="002D65E2" w:rsidRPr="00831FE6" w:rsidRDefault="002D65E2" w:rsidP="00831FE6">
      <w:pPr>
        <w:pStyle w:val="a5"/>
        <w:widowControl/>
        <w:numPr>
          <w:ilvl w:val="0"/>
          <w:numId w:val="5"/>
        </w:numPr>
        <w:suppressAutoHyphens w:val="0"/>
        <w:spacing w:line="360" w:lineRule="auto"/>
        <w:ind w:left="0" w:firstLine="709"/>
        <w:jc w:val="both"/>
        <w:rPr>
          <w:bCs/>
          <w:color w:val="000000"/>
          <w:sz w:val="28"/>
          <w:szCs w:val="28"/>
          <w:lang w:eastAsia="ru-RU"/>
        </w:rPr>
      </w:pPr>
      <w:r w:rsidRPr="00831FE6">
        <w:rPr>
          <w:bCs/>
          <w:iCs/>
          <w:color w:val="000000"/>
          <w:sz w:val="28"/>
          <w:szCs w:val="28"/>
          <w:lang w:eastAsia="ru-RU"/>
        </w:rPr>
        <w:t>формировать у учащихся навыки общения и эффективной коммуникации в условиях виртуальной образовательной среды.</w:t>
      </w:r>
    </w:p>
    <w:p w:rsidR="002D65E2" w:rsidRPr="00B42E78" w:rsidRDefault="002D65E2" w:rsidP="002D65E2">
      <w:pPr>
        <w:widowControl/>
        <w:suppressAutoHyphens w:val="0"/>
        <w:spacing w:line="360" w:lineRule="auto"/>
        <w:ind w:firstLine="709"/>
        <w:jc w:val="both"/>
        <w:rPr>
          <w:bCs/>
          <w:i/>
          <w:color w:val="000000"/>
          <w:sz w:val="28"/>
          <w:szCs w:val="28"/>
          <w:lang w:eastAsia="ru-RU"/>
        </w:rPr>
      </w:pPr>
      <w:r w:rsidRPr="00B42E78">
        <w:rPr>
          <w:bCs/>
          <w:i/>
          <w:color w:val="000000"/>
          <w:sz w:val="28"/>
          <w:szCs w:val="28"/>
          <w:lang w:eastAsia="ru-RU"/>
        </w:rPr>
        <w:t>Воспитательные:</w:t>
      </w:r>
    </w:p>
    <w:p w:rsidR="002D65E2" w:rsidRPr="00831FE6" w:rsidRDefault="002D65E2" w:rsidP="00831FE6">
      <w:pPr>
        <w:pStyle w:val="a5"/>
        <w:widowControl/>
        <w:numPr>
          <w:ilvl w:val="0"/>
          <w:numId w:val="6"/>
        </w:numPr>
        <w:suppressAutoHyphens w:val="0"/>
        <w:spacing w:line="360" w:lineRule="auto"/>
        <w:ind w:left="0" w:firstLine="709"/>
        <w:jc w:val="both"/>
        <w:rPr>
          <w:bCs/>
          <w:color w:val="000000"/>
          <w:sz w:val="28"/>
          <w:szCs w:val="28"/>
          <w:lang w:eastAsia="ru-RU"/>
        </w:rPr>
      </w:pPr>
      <w:r w:rsidRPr="00831FE6">
        <w:rPr>
          <w:bCs/>
          <w:color w:val="000000"/>
          <w:sz w:val="28"/>
          <w:szCs w:val="28"/>
          <w:lang w:eastAsia="ru-RU"/>
        </w:rPr>
        <w:lastRenderedPageBreak/>
        <w:t>воспитывать у учащихся ценностное отношение к культуре своей Родины, содействовать формированию художественной культуры;</w:t>
      </w:r>
    </w:p>
    <w:p w:rsidR="002D65E2" w:rsidRPr="00831FE6" w:rsidRDefault="002D65E2" w:rsidP="00831FE6">
      <w:pPr>
        <w:pStyle w:val="a5"/>
        <w:widowControl/>
        <w:numPr>
          <w:ilvl w:val="0"/>
          <w:numId w:val="6"/>
        </w:numPr>
        <w:suppressAutoHyphens w:val="0"/>
        <w:spacing w:line="360" w:lineRule="auto"/>
        <w:ind w:left="0" w:firstLine="709"/>
        <w:jc w:val="both"/>
        <w:rPr>
          <w:bCs/>
          <w:color w:val="000000"/>
          <w:sz w:val="28"/>
          <w:szCs w:val="28"/>
          <w:lang w:eastAsia="ru-RU"/>
        </w:rPr>
      </w:pPr>
      <w:r w:rsidRPr="00831FE6">
        <w:rPr>
          <w:bCs/>
          <w:color w:val="000000"/>
          <w:sz w:val="28"/>
          <w:szCs w:val="28"/>
          <w:lang w:eastAsia="ru-RU"/>
        </w:rPr>
        <w:t>создавать условия для реализации творческой активности;</w:t>
      </w:r>
    </w:p>
    <w:p w:rsidR="002D65E2" w:rsidRPr="00831FE6" w:rsidRDefault="002D65E2" w:rsidP="00831FE6">
      <w:pPr>
        <w:pStyle w:val="a5"/>
        <w:widowControl/>
        <w:numPr>
          <w:ilvl w:val="0"/>
          <w:numId w:val="6"/>
        </w:numPr>
        <w:suppressAutoHyphens w:val="0"/>
        <w:spacing w:line="360" w:lineRule="auto"/>
        <w:ind w:left="0" w:firstLine="709"/>
        <w:jc w:val="both"/>
        <w:rPr>
          <w:bCs/>
          <w:color w:val="000000"/>
          <w:sz w:val="28"/>
          <w:szCs w:val="28"/>
          <w:lang w:eastAsia="ru-RU"/>
        </w:rPr>
      </w:pPr>
      <w:r w:rsidRPr="00831FE6">
        <w:rPr>
          <w:bCs/>
          <w:color w:val="000000"/>
          <w:sz w:val="28"/>
          <w:szCs w:val="28"/>
          <w:lang w:eastAsia="ru-RU"/>
        </w:rPr>
        <w:t>формировать внутреннюю мотивацию к занятиям художественным творчеством, саморазвитию и самопознанию.</w:t>
      </w:r>
    </w:p>
    <w:p w:rsidR="00787817" w:rsidRDefault="00936898" w:rsidP="002D65E2">
      <w:pPr>
        <w:widowControl/>
        <w:suppressAutoHyphens w:val="0"/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00214">
        <w:rPr>
          <w:rFonts w:eastAsiaTheme="minorHAnsi"/>
          <w:sz w:val="28"/>
          <w:szCs w:val="28"/>
          <w:lang w:eastAsia="en-US"/>
        </w:rPr>
        <w:t xml:space="preserve">Сервис </w:t>
      </w:r>
      <w:r w:rsidRPr="00500214">
        <w:rPr>
          <w:rFonts w:eastAsiaTheme="minorHAnsi"/>
          <w:sz w:val="28"/>
          <w:szCs w:val="28"/>
          <w:lang w:val="en-US" w:eastAsia="en-US"/>
        </w:rPr>
        <w:t>H</w:t>
      </w:r>
      <w:r w:rsidRPr="00500214">
        <w:rPr>
          <w:rFonts w:eastAsiaTheme="minorHAnsi"/>
          <w:sz w:val="28"/>
          <w:szCs w:val="28"/>
          <w:lang w:eastAsia="en-US"/>
        </w:rPr>
        <w:t>5</w:t>
      </w:r>
      <w:r w:rsidRPr="00500214">
        <w:rPr>
          <w:rFonts w:eastAsiaTheme="minorHAnsi"/>
          <w:sz w:val="28"/>
          <w:szCs w:val="28"/>
          <w:lang w:val="en-US" w:eastAsia="en-US"/>
        </w:rPr>
        <w:t>P</w:t>
      </w:r>
      <w:r w:rsidRPr="00500214">
        <w:rPr>
          <w:rFonts w:eastAsiaTheme="minorHAnsi"/>
          <w:sz w:val="28"/>
          <w:szCs w:val="28"/>
          <w:lang w:eastAsia="en-US"/>
        </w:rPr>
        <w:t xml:space="preserve"> представляет собой свободное </w:t>
      </w:r>
      <w:proofErr w:type="gramStart"/>
      <w:r w:rsidRPr="00500214">
        <w:rPr>
          <w:rFonts w:eastAsiaTheme="minorHAnsi"/>
          <w:sz w:val="28"/>
          <w:szCs w:val="28"/>
          <w:lang w:eastAsia="en-US"/>
        </w:rPr>
        <w:t>веб-приложение</w:t>
      </w:r>
      <w:proofErr w:type="gramEnd"/>
      <w:r w:rsidRPr="00500214">
        <w:rPr>
          <w:rFonts w:eastAsiaTheme="minorHAnsi"/>
          <w:sz w:val="28"/>
          <w:szCs w:val="28"/>
          <w:lang w:eastAsia="en-US"/>
        </w:rPr>
        <w:t xml:space="preserve"> и пользователи могут создавать интерактивный контент на сервисах проекта и затем использовать на стран</w:t>
      </w:r>
      <w:r w:rsidR="00C61172">
        <w:rPr>
          <w:rFonts w:eastAsiaTheme="minorHAnsi"/>
          <w:sz w:val="28"/>
          <w:szCs w:val="28"/>
          <w:lang w:eastAsia="en-US"/>
        </w:rPr>
        <w:t xml:space="preserve">ичках сайтов или своих блогов. </w:t>
      </w:r>
      <w:r w:rsidRPr="00500214">
        <w:rPr>
          <w:rFonts w:eastAsiaTheme="minorHAnsi"/>
          <w:sz w:val="28"/>
          <w:szCs w:val="28"/>
          <w:lang w:eastAsia="en-US"/>
        </w:rPr>
        <w:t xml:space="preserve">Сервис </w:t>
      </w:r>
      <w:r w:rsidRPr="00500214">
        <w:rPr>
          <w:rFonts w:eastAsiaTheme="minorHAnsi"/>
          <w:sz w:val="28"/>
          <w:szCs w:val="28"/>
          <w:lang w:val="en-US" w:eastAsia="en-US"/>
        </w:rPr>
        <w:t>H</w:t>
      </w:r>
      <w:r w:rsidRPr="00500214">
        <w:rPr>
          <w:rFonts w:eastAsiaTheme="minorHAnsi"/>
          <w:sz w:val="28"/>
          <w:szCs w:val="28"/>
          <w:lang w:eastAsia="en-US"/>
        </w:rPr>
        <w:t>5</w:t>
      </w:r>
      <w:r w:rsidRPr="00500214">
        <w:rPr>
          <w:rFonts w:eastAsiaTheme="minorHAnsi"/>
          <w:sz w:val="28"/>
          <w:szCs w:val="28"/>
          <w:lang w:val="en-US" w:eastAsia="en-US"/>
        </w:rPr>
        <w:t>P</w:t>
      </w:r>
      <w:r w:rsidRPr="00500214">
        <w:rPr>
          <w:rFonts w:eastAsiaTheme="minorHAnsi"/>
          <w:sz w:val="28"/>
          <w:szCs w:val="28"/>
          <w:lang w:eastAsia="en-US"/>
        </w:rPr>
        <w:t xml:space="preserve"> внедрен в </w:t>
      </w:r>
      <w:r w:rsidR="00787817">
        <w:rPr>
          <w:rFonts w:eastAsiaTheme="minorHAnsi"/>
          <w:sz w:val="28"/>
          <w:szCs w:val="28"/>
          <w:lang w:eastAsia="en-US"/>
        </w:rPr>
        <w:t xml:space="preserve">платформу </w:t>
      </w:r>
      <w:proofErr w:type="spellStart"/>
      <w:r w:rsidRPr="00500214">
        <w:rPr>
          <w:rFonts w:eastAsiaTheme="minorHAnsi"/>
          <w:sz w:val="28"/>
          <w:szCs w:val="28"/>
          <w:lang w:eastAsia="en-US"/>
        </w:rPr>
        <w:t>Moodle</w:t>
      </w:r>
      <w:proofErr w:type="spellEnd"/>
      <w:r w:rsidRPr="00500214">
        <w:rPr>
          <w:rFonts w:eastAsiaTheme="minorHAnsi"/>
          <w:sz w:val="28"/>
          <w:szCs w:val="28"/>
          <w:lang w:eastAsia="en-US"/>
        </w:rPr>
        <w:t xml:space="preserve">, </w:t>
      </w:r>
      <w:r w:rsidR="00787817">
        <w:rPr>
          <w:rFonts w:eastAsiaTheme="minorHAnsi"/>
          <w:sz w:val="28"/>
          <w:szCs w:val="28"/>
          <w:lang w:eastAsia="en-US"/>
        </w:rPr>
        <w:t>на которой реализуется Программа.</w:t>
      </w:r>
    </w:p>
    <w:p w:rsidR="00CA5727" w:rsidRPr="003234D5" w:rsidRDefault="001B2A96" w:rsidP="003234D5">
      <w:pPr>
        <w:widowControl/>
        <w:suppressAutoHyphens w:val="0"/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При дистанционном </w:t>
      </w:r>
      <w:r w:rsidR="00787817">
        <w:rPr>
          <w:rFonts w:eastAsiaTheme="minorHAnsi"/>
          <w:sz w:val="28"/>
          <w:szCs w:val="28"/>
          <w:lang w:eastAsia="en-US"/>
        </w:rPr>
        <w:t xml:space="preserve">форме реализации Программы </w:t>
      </w:r>
      <w:r>
        <w:rPr>
          <w:rFonts w:eastAsiaTheme="minorHAnsi"/>
          <w:sz w:val="28"/>
          <w:szCs w:val="28"/>
          <w:lang w:eastAsia="en-US"/>
        </w:rPr>
        <w:t xml:space="preserve">использовались следующие интерактивные </w:t>
      </w:r>
      <w:proofErr w:type="spellStart"/>
      <w:r>
        <w:rPr>
          <w:rFonts w:eastAsiaTheme="minorHAnsi"/>
          <w:sz w:val="28"/>
          <w:szCs w:val="28"/>
          <w:lang w:eastAsia="en-US"/>
        </w:rPr>
        <w:t>контенты</w:t>
      </w:r>
      <w:proofErr w:type="spellEnd"/>
      <w:r w:rsidR="002D65E2">
        <w:rPr>
          <w:rFonts w:eastAsiaTheme="minorHAnsi"/>
          <w:sz w:val="28"/>
          <w:szCs w:val="28"/>
          <w:lang w:eastAsia="en-US"/>
        </w:rPr>
        <w:t xml:space="preserve"> </w:t>
      </w:r>
      <w:r w:rsidR="00936898" w:rsidRPr="00500214">
        <w:rPr>
          <w:rFonts w:eastAsiaTheme="minorHAnsi"/>
          <w:sz w:val="28"/>
          <w:szCs w:val="28"/>
          <w:lang w:eastAsia="en-US"/>
        </w:rPr>
        <w:t xml:space="preserve">сервиса </w:t>
      </w:r>
      <w:r w:rsidR="00936898" w:rsidRPr="00500214">
        <w:rPr>
          <w:rFonts w:eastAsiaTheme="minorHAnsi"/>
          <w:sz w:val="28"/>
          <w:szCs w:val="28"/>
          <w:lang w:val="en-US" w:eastAsia="en-US"/>
        </w:rPr>
        <w:t>H</w:t>
      </w:r>
      <w:r w:rsidR="00936898" w:rsidRPr="00500214">
        <w:rPr>
          <w:rFonts w:eastAsiaTheme="minorHAnsi"/>
          <w:sz w:val="28"/>
          <w:szCs w:val="28"/>
          <w:lang w:eastAsia="en-US"/>
        </w:rPr>
        <w:t>5</w:t>
      </w:r>
      <w:r w:rsidR="00936898" w:rsidRPr="00500214">
        <w:rPr>
          <w:rFonts w:eastAsiaTheme="minorHAnsi"/>
          <w:sz w:val="28"/>
          <w:szCs w:val="28"/>
          <w:lang w:val="en-US" w:eastAsia="en-US"/>
        </w:rPr>
        <w:t>P</w:t>
      </w:r>
      <w:r>
        <w:rPr>
          <w:rFonts w:eastAsiaTheme="minorHAnsi"/>
          <w:sz w:val="28"/>
          <w:szCs w:val="28"/>
          <w:lang w:eastAsia="en-US"/>
        </w:rPr>
        <w:t>:</w:t>
      </w:r>
      <w:r w:rsidR="00787817">
        <w:rPr>
          <w:rFonts w:eastAsiaTheme="minorHAnsi"/>
          <w:sz w:val="28"/>
          <w:szCs w:val="28"/>
          <w:lang w:eastAsia="en-US"/>
        </w:rPr>
        <w:t xml:space="preserve"> </w:t>
      </w:r>
      <w:r w:rsidR="00B0127A" w:rsidRPr="00B0127A">
        <w:rPr>
          <w:sz w:val="28"/>
          <w:szCs w:val="28"/>
          <w:shd w:val="clear" w:color="auto" w:fill="FFFFFF"/>
        </w:rPr>
        <w:t>интерактивный плакат</w:t>
      </w:r>
      <w:r w:rsidR="003234D5">
        <w:rPr>
          <w:sz w:val="28"/>
          <w:szCs w:val="28"/>
          <w:shd w:val="clear" w:color="auto" w:fill="FFFFFF"/>
        </w:rPr>
        <w:t xml:space="preserve">, </w:t>
      </w:r>
      <w:proofErr w:type="spellStart"/>
      <w:r w:rsidR="00B0127A" w:rsidRPr="003234D5">
        <w:rPr>
          <w:sz w:val="28"/>
          <w:szCs w:val="28"/>
          <w:shd w:val="clear" w:color="auto" w:fill="FFFFFF"/>
        </w:rPr>
        <w:t>флеш</w:t>
      </w:r>
      <w:proofErr w:type="spellEnd"/>
      <w:r w:rsidR="00B0127A" w:rsidRPr="003234D5">
        <w:rPr>
          <w:sz w:val="28"/>
          <w:szCs w:val="28"/>
          <w:shd w:val="clear" w:color="auto" w:fill="FFFFFF"/>
        </w:rPr>
        <w:t>-карты</w:t>
      </w:r>
      <w:r w:rsidR="003234D5" w:rsidRPr="003234D5">
        <w:rPr>
          <w:sz w:val="28"/>
          <w:szCs w:val="28"/>
          <w:shd w:val="clear" w:color="auto" w:fill="FFFFFF"/>
        </w:rPr>
        <w:t xml:space="preserve">, </w:t>
      </w:r>
      <w:r w:rsidR="00B0127A" w:rsidRPr="003234D5">
        <w:rPr>
          <w:sz w:val="28"/>
          <w:szCs w:val="28"/>
          <w:shd w:val="clear" w:color="auto" w:fill="FFFFFF"/>
        </w:rPr>
        <w:t>интерактивная презентация</w:t>
      </w:r>
      <w:r w:rsidR="003234D5" w:rsidRPr="003234D5">
        <w:rPr>
          <w:sz w:val="28"/>
          <w:szCs w:val="28"/>
          <w:shd w:val="clear" w:color="auto" w:fill="FFFFFF"/>
        </w:rPr>
        <w:t xml:space="preserve">, </w:t>
      </w:r>
      <w:r w:rsidR="00B0127A" w:rsidRPr="003234D5">
        <w:rPr>
          <w:sz w:val="28"/>
          <w:szCs w:val="28"/>
          <w:shd w:val="clear" w:color="auto" w:fill="FFFFFF"/>
        </w:rPr>
        <w:t>перетаскивание</w:t>
      </w:r>
      <w:r w:rsidR="003234D5" w:rsidRPr="003234D5">
        <w:rPr>
          <w:sz w:val="28"/>
          <w:szCs w:val="28"/>
          <w:shd w:val="clear" w:color="auto" w:fill="FFFFFF"/>
        </w:rPr>
        <w:t xml:space="preserve">, </w:t>
      </w:r>
      <w:r w:rsidR="00B0127A" w:rsidRPr="003234D5">
        <w:rPr>
          <w:sz w:val="28"/>
          <w:szCs w:val="28"/>
          <w:shd w:val="clear" w:color="auto" w:fill="FFFFFF"/>
        </w:rPr>
        <w:t>игры на внимательность</w:t>
      </w:r>
      <w:r w:rsidR="003234D5" w:rsidRPr="003234D5">
        <w:rPr>
          <w:sz w:val="28"/>
          <w:szCs w:val="28"/>
          <w:shd w:val="clear" w:color="auto" w:fill="FFFFFF"/>
        </w:rPr>
        <w:t xml:space="preserve">, </w:t>
      </w:r>
      <w:r w:rsidR="00B0127A" w:rsidRPr="003234D5">
        <w:rPr>
          <w:sz w:val="28"/>
          <w:szCs w:val="28"/>
          <w:shd w:val="clear" w:color="auto" w:fill="FFFFFF"/>
        </w:rPr>
        <w:t>интерактивное видео</w:t>
      </w:r>
      <w:r w:rsidR="003234D5" w:rsidRPr="003234D5">
        <w:rPr>
          <w:sz w:val="28"/>
          <w:szCs w:val="28"/>
          <w:shd w:val="clear" w:color="auto" w:fill="FFFFFF"/>
        </w:rPr>
        <w:t xml:space="preserve">, </w:t>
      </w:r>
      <w:r w:rsidR="00B0127A" w:rsidRPr="003234D5">
        <w:rPr>
          <w:sz w:val="28"/>
          <w:szCs w:val="28"/>
          <w:shd w:val="clear" w:color="auto" w:fill="FFFFFF"/>
        </w:rPr>
        <w:t xml:space="preserve">найди горячую точку. </w:t>
      </w:r>
    </w:p>
    <w:p w:rsidR="00B42E78" w:rsidRDefault="00787817" w:rsidP="00B0127A">
      <w:pPr>
        <w:widowControl/>
        <w:suppressAutoHyphens w:val="0"/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И</w:t>
      </w:r>
      <w:r w:rsidR="00B0127A" w:rsidRPr="00E42E1D">
        <w:rPr>
          <w:sz w:val="28"/>
          <w:szCs w:val="28"/>
          <w:shd w:val="clear" w:color="auto" w:fill="FFFFFF"/>
        </w:rPr>
        <w:t>спользование интерактивности в дистанционном обучении, делает обучение более интересным и эффективным</w:t>
      </w:r>
      <w:r w:rsidR="00B0127A">
        <w:rPr>
          <w:sz w:val="28"/>
          <w:szCs w:val="28"/>
          <w:shd w:val="clear" w:color="auto" w:fill="FFFFFF"/>
        </w:rPr>
        <w:t xml:space="preserve">. </w:t>
      </w:r>
    </w:p>
    <w:p w:rsidR="000B3752" w:rsidRPr="00B0127A" w:rsidRDefault="000B3752" w:rsidP="00B0127A">
      <w:pPr>
        <w:widowControl/>
        <w:suppressAutoHyphens w:val="0"/>
        <w:spacing w:line="360" w:lineRule="auto"/>
        <w:ind w:firstLine="709"/>
        <w:jc w:val="both"/>
        <w:rPr>
          <w:bCs/>
          <w:color w:val="000000"/>
          <w:sz w:val="28"/>
          <w:szCs w:val="28"/>
          <w:lang w:eastAsia="ru-RU"/>
        </w:rPr>
      </w:pPr>
    </w:p>
    <w:sectPr w:rsidR="000B3752" w:rsidRPr="00B0127A" w:rsidSect="00F33AD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46E21"/>
    <w:multiLevelType w:val="hybridMultilevel"/>
    <w:tmpl w:val="66EE4E7A"/>
    <w:lvl w:ilvl="0" w:tplc="183040C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68C0872"/>
    <w:multiLevelType w:val="hybridMultilevel"/>
    <w:tmpl w:val="42F2C846"/>
    <w:lvl w:ilvl="0" w:tplc="183040C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76947F5"/>
    <w:multiLevelType w:val="hybridMultilevel"/>
    <w:tmpl w:val="67942692"/>
    <w:lvl w:ilvl="0" w:tplc="183040C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8E93CDE"/>
    <w:multiLevelType w:val="multilevel"/>
    <w:tmpl w:val="DFC64A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63697550"/>
    <w:multiLevelType w:val="hybridMultilevel"/>
    <w:tmpl w:val="82AEB7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E903EC"/>
    <w:multiLevelType w:val="hybridMultilevel"/>
    <w:tmpl w:val="40705B1A"/>
    <w:lvl w:ilvl="0" w:tplc="183040C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ADF"/>
    <w:rsid w:val="00007FED"/>
    <w:rsid w:val="000B1DCA"/>
    <w:rsid w:val="000B3752"/>
    <w:rsid w:val="000C3C94"/>
    <w:rsid w:val="000D3099"/>
    <w:rsid w:val="001844BD"/>
    <w:rsid w:val="00192298"/>
    <w:rsid w:val="00197A6C"/>
    <w:rsid w:val="001A1733"/>
    <w:rsid w:val="001B2A96"/>
    <w:rsid w:val="001D2789"/>
    <w:rsid w:val="001F773F"/>
    <w:rsid w:val="00275E6B"/>
    <w:rsid w:val="002D65E2"/>
    <w:rsid w:val="002E3B3F"/>
    <w:rsid w:val="003234D5"/>
    <w:rsid w:val="003A176E"/>
    <w:rsid w:val="003F0FB7"/>
    <w:rsid w:val="00425960"/>
    <w:rsid w:val="004E1330"/>
    <w:rsid w:val="00500214"/>
    <w:rsid w:val="005014E1"/>
    <w:rsid w:val="00570B7D"/>
    <w:rsid w:val="00603016"/>
    <w:rsid w:val="00612CB2"/>
    <w:rsid w:val="006324D9"/>
    <w:rsid w:val="0067570F"/>
    <w:rsid w:val="00705A5B"/>
    <w:rsid w:val="00787817"/>
    <w:rsid w:val="007B1543"/>
    <w:rsid w:val="007D6B1E"/>
    <w:rsid w:val="0081641D"/>
    <w:rsid w:val="00824A34"/>
    <w:rsid w:val="00831FE6"/>
    <w:rsid w:val="008835B7"/>
    <w:rsid w:val="008B7D1C"/>
    <w:rsid w:val="008E5CC1"/>
    <w:rsid w:val="00936898"/>
    <w:rsid w:val="009C04A9"/>
    <w:rsid w:val="00A1414E"/>
    <w:rsid w:val="00A7252F"/>
    <w:rsid w:val="00A73BF2"/>
    <w:rsid w:val="00A83F80"/>
    <w:rsid w:val="00AC0643"/>
    <w:rsid w:val="00AE3E5A"/>
    <w:rsid w:val="00B0127A"/>
    <w:rsid w:val="00B17FB7"/>
    <w:rsid w:val="00B42E78"/>
    <w:rsid w:val="00B5306F"/>
    <w:rsid w:val="00C57D70"/>
    <w:rsid w:val="00C61172"/>
    <w:rsid w:val="00CA5727"/>
    <w:rsid w:val="00DE57D0"/>
    <w:rsid w:val="00E42E1D"/>
    <w:rsid w:val="00EB7F6A"/>
    <w:rsid w:val="00F1535F"/>
    <w:rsid w:val="00F2213B"/>
    <w:rsid w:val="00F33ADF"/>
    <w:rsid w:val="00FE2D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AD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17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3AD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3ADF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1B2A9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A17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6">
    <w:name w:val="Hyperlink"/>
    <w:basedOn w:val="a0"/>
    <w:uiPriority w:val="99"/>
    <w:unhideWhenUsed/>
    <w:rsid w:val="005014E1"/>
    <w:rPr>
      <w:color w:val="0000FF" w:themeColor="hyperlink"/>
      <w:u w:val="single"/>
    </w:rPr>
  </w:style>
  <w:style w:type="character" w:customStyle="1" w:styleId="bc-date">
    <w:name w:val="bc-date"/>
    <w:basedOn w:val="a0"/>
    <w:rsid w:val="001D27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AD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17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3AD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3ADF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1B2A9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A17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6">
    <w:name w:val="Hyperlink"/>
    <w:basedOn w:val="a0"/>
    <w:uiPriority w:val="99"/>
    <w:unhideWhenUsed/>
    <w:rsid w:val="005014E1"/>
    <w:rPr>
      <w:color w:val="0000FF" w:themeColor="hyperlink"/>
      <w:u w:val="single"/>
    </w:rPr>
  </w:style>
  <w:style w:type="character" w:customStyle="1" w:styleId="bc-date">
    <w:name w:val="bc-date"/>
    <w:basedOn w:val="a0"/>
    <w:rsid w:val="001D27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9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97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92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16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5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5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13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78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sar.soiro.ru/course/view.php?id=1557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edusar.soi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2fGRgNhVA7A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youtu.be/2fGRgNhVA7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Алина</cp:lastModifiedBy>
  <cp:revision>4</cp:revision>
  <dcterms:created xsi:type="dcterms:W3CDTF">2020-06-17T08:47:00Z</dcterms:created>
  <dcterms:modified xsi:type="dcterms:W3CDTF">2020-06-21T16:53:00Z</dcterms:modified>
</cp:coreProperties>
</file>